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9D" w:rsidRPr="00721441" w:rsidRDefault="000D1699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CURRICULUM VITAE – LAURA RESCIA</w:t>
      </w:r>
      <w:r w:rsidR="00FE552D">
        <w:rPr>
          <w:b/>
          <w:color w:val="000000"/>
          <w:sz w:val="24"/>
          <w:szCs w:val="24"/>
        </w:rPr>
        <w:t xml:space="preserve"> </w:t>
      </w:r>
    </w:p>
    <w:p w:rsidR="00BB30A2" w:rsidRDefault="00BB30A2" w:rsidP="00FF5D2E">
      <w:pPr>
        <w:rPr>
          <w:b/>
          <w:color w:val="000000"/>
          <w:sz w:val="24"/>
          <w:szCs w:val="24"/>
        </w:rPr>
      </w:pPr>
    </w:p>
    <w:p w:rsidR="00DE029D" w:rsidRPr="00721441" w:rsidRDefault="006D702B" w:rsidP="00FF5D2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CURRICULUM STUDIOR</w:t>
      </w:r>
      <w:r w:rsidR="00DE029D" w:rsidRPr="00721441">
        <w:rPr>
          <w:b/>
          <w:color w:val="000000"/>
          <w:sz w:val="24"/>
          <w:szCs w:val="24"/>
        </w:rPr>
        <w:t>UM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Laurea in Lingue e Letterature Straniere Moderne (Francese) - Facoltà di Lettere e Filosofia - Università degli Studi di Torino - conseguita in data 23/10/1992 con la tesi </w:t>
      </w:r>
      <w:proofErr w:type="gramStart"/>
      <w:r w:rsidRPr="00721441">
        <w:rPr>
          <w:color w:val="000000"/>
          <w:sz w:val="24"/>
          <w:szCs w:val="24"/>
        </w:rPr>
        <w:t>« Realtà</w:t>
      </w:r>
      <w:proofErr w:type="gramEnd"/>
      <w:r w:rsidRPr="00721441">
        <w:rPr>
          <w:color w:val="000000"/>
          <w:sz w:val="24"/>
          <w:szCs w:val="24"/>
        </w:rPr>
        <w:t xml:space="preserve"> e illusione nel romanzo francese del XVII  secolo: </w:t>
      </w:r>
      <w:r w:rsidRPr="00721441">
        <w:rPr>
          <w:i/>
          <w:color w:val="000000"/>
          <w:sz w:val="24"/>
          <w:szCs w:val="24"/>
        </w:rPr>
        <w:t xml:space="preserve">Le Berger </w:t>
      </w:r>
      <w:proofErr w:type="spellStart"/>
      <w:r w:rsidRPr="00721441">
        <w:rPr>
          <w:i/>
          <w:color w:val="000000"/>
          <w:sz w:val="24"/>
          <w:szCs w:val="24"/>
        </w:rPr>
        <w:t>Extravagant</w:t>
      </w:r>
      <w:proofErr w:type="spellEnd"/>
      <w:r w:rsidRPr="00721441">
        <w:rPr>
          <w:color w:val="000000"/>
          <w:sz w:val="24"/>
          <w:szCs w:val="24"/>
        </w:rPr>
        <w:t xml:space="preserve"> di Charles </w:t>
      </w:r>
      <w:proofErr w:type="spellStart"/>
      <w:r w:rsidRPr="00721441">
        <w:rPr>
          <w:color w:val="000000"/>
          <w:sz w:val="24"/>
          <w:szCs w:val="24"/>
        </w:rPr>
        <w:t>Sorel</w:t>
      </w:r>
      <w:proofErr w:type="spellEnd"/>
      <w:r w:rsidRPr="00721441">
        <w:rPr>
          <w:color w:val="000000"/>
          <w:sz w:val="24"/>
          <w:szCs w:val="24"/>
        </w:rPr>
        <w:t xml:space="preserve"> ». Relatore: prof.ssa </w:t>
      </w:r>
      <w:proofErr w:type="spellStart"/>
      <w:proofErr w:type="gramStart"/>
      <w:r w:rsidRPr="00721441">
        <w:rPr>
          <w:color w:val="000000"/>
          <w:sz w:val="24"/>
          <w:szCs w:val="24"/>
        </w:rPr>
        <w:t>D.Dalla</w:t>
      </w:r>
      <w:proofErr w:type="spellEnd"/>
      <w:proofErr w:type="gramEnd"/>
      <w:r w:rsidRPr="00721441">
        <w:rPr>
          <w:color w:val="000000"/>
          <w:sz w:val="24"/>
          <w:szCs w:val="24"/>
        </w:rPr>
        <w:t xml:space="preserve"> Valle.  Punteggio: 110</w:t>
      </w:r>
      <w:r w:rsidR="00DE029D" w:rsidRPr="00721441">
        <w:rPr>
          <w:color w:val="000000"/>
          <w:sz w:val="24"/>
          <w:szCs w:val="24"/>
        </w:rPr>
        <w:t xml:space="preserve">/110 lode e dignità di stampa. </w:t>
      </w:r>
    </w:p>
    <w:p w:rsidR="00FF5D2E" w:rsidRPr="00721441" w:rsidRDefault="00FF5D2E" w:rsidP="00FF5D2E">
      <w:pPr>
        <w:rPr>
          <w:sz w:val="24"/>
          <w:szCs w:val="24"/>
        </w:rPr>
      </w:pP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>Dottorato di ricerca in Francesistica (IX ciclo) conseguito in data 19/06/1997 con la tesi «Il mito di Narciso nella letteratura francese dell’epoca barocca (1580-1630)</w:t>
      </w:r>
      <w:proofErr w:type="gramStart"/>
      <w:r w:rsidRPr="00721441">
        <w:rPr>
          <w:color w:val="000000"/>
          <w:sz w:val="24"/>
          <w:szCs w:val="24"/>
        </w:rPr>
        <w:t>» .</w:t>
      </w:r>
      <w:proofErr w:type="gramEnd"/>
      <w:r w:rsidRPr="00721441">
        <w:rPr>
          <w:color w:val="000000"/>
          <w:sz w:val="24"/>
          <w:szCs w:val="24"/>
        </w:rPr>
        <w:t xml:space="preserve"> Direttore: prof.ssa </w:t>
      </w:r>
      <w:proofErr w:type="spellStart"/>
      <w:r w:rsidRPr="00721441">
        <w:rPr>
          <w:color w:val="000000"/>
          <w:sz w:val="24"/>
          <w:szCs w:val="24"/>
        </w:rPr>
        <w:t>D.Dalla</w:t>
      </w:r>
      <w:proofErr w:type="spellEnd"/>
      <w:r w:rsidRPr="00721441">
        <w:rPr>
          <w:color w:val="000000"/>
          <w:sz w:val="24"/>
          <w:szCs w:val="24"/>
        </w:rPr>
        <w:t xml:space="preserve"> Valle</w:t>
      </w:r>
      <w:r w:rsidRPr="00721441">
        <w:rPr>
          <w:color w:val="000000"/>
          <w:sz w:val="24"/>
          <w:szCs w:val="24"/>
        </w:rPr>
        <w:br/>
        <w:t xml:space="preserve">Giudizio finale della Commissione Giudicatrice Nazionale: ottimo. </w:t>
      </w:r>
      <w:r w:rsidRPr="00721441">
        <w:rPr>
          <w:color w:val="000000"/>
          <w:sz w:val="24"/>
          <w:szCs w:val="24"/>
        </w:rPr>
        <w:br/>
      </w:r>
      <w:r w:rsidRPr="00721441">
        <w:rPr>
          <w:color w:val="000000"/>
          <w:sz w:val="24"/>
          <w:szCs w:val="24"/>
        </w:rPr>
        <w:br/>
        <w:t xml:space="preserve">Cultrice della materia in Francesistica presso la Facoltà di Lettere e Filosofia - Università degli Studi di Torino (dal 1995 al 1997) e presso la Facoltà di Lingue - Università degli Studi di Torino (dal 1997). </w:t>
      </w:r>
      <w:r w:rsidRPr="00721441">
        <w:rPr>
          <w:color w:val="000000"/>
          <w:sz w:val="24"/>
          <w:szCs w:val="24"/>
        </w:rPr>
        <w:br/>
      </w:r>
      <w:r w:rsidRPr="00721441">
        <w:rPr>
          <w:color w:val="000000"/>
          <w:sz w:val="24"/>
          <w:szCs w:val="24"/>
        </w:rPr>
        <w:br/>
        <w:t>Borsista post-dottorato presso il Dipartimento di Studi Letterari, Filologici e Storici dell’Università di Torino dal gennaio 1999 al dicembre 2000.</w:t>
      </w:r>
    </w:p>
    <w:p w:rsidR="00FF5D2E" w:rsidRPr="00721441" w:rsidRDefault="00FF5D2E" w:rsidP="00FF5D2E">
      <w:pPr>
        <w:rPr>
          <w:b/>
          <w:color w:val="000000"/>
          <w:sz w:val="24"/>
          <w:szCs w:val="24"/>
        </w:rPr>
      </w:pPr>
    </w:p>
    <w:p w:rsidR="00DE029D" w:rsidRPr="00721441" w:rsidRDefault="00DE029D" w:rsidP="00FF5D2E">
      <w:pPr>
        <w:rPr>
          <w:b/>
          <w:sz w:val="24"/>
          <w:szCs w:val="24"/>
        </w:rPr>
      </w:pPr>
      <w:r w:rsidRPr="00721441">
        <w:rPr>
          <w:b/>
          <w:sz w:val="24"/>
          <w:szCs w:val="24"/>
        </w:rPr>
        <w:t>PREMI E ALTRI RICONOSCIMENTI ACCADEMICI</w:t>
      </w:r>
    </w:p>
    <w:p w:rsidR="00DE029D" w:rsidRPr="00721441" w:rsidRDefault="00DE029D" w:rsidP="00FF5D2E">
      <w:pPr>
        <w:rPr>
          <w:sz w:val="24"/>
          <w:szCs w:val="24"/>
        </w:rPr>
      </w:pPr>
    </w:p>
    <w:p w:rsidR="00DE029D" w:rsidRPr="00721441" w:rsidRDefault="00DE029D" w:rsidP="00FF5D2E">
      <w:pPr>
        <w:rPr>
          <w:color w:val="000000"/>
          <w:sz w:val="24"/>
          <w:szCs w:val="24"/>
        </w:rPr>
      </w:pPr>
      <w:r w:rsidRPr="00721441">
        <w:rPr>
          <w:sz w:val="24"/>
          <w:szCs w:val="24"/>
        </w:rPr>
        <w:t xml:space="preserve">Premio per la migliore tesi di laurea di argomento </w:t>
      </w:r>
      <w:proofErr w:type="spellStart"/>
      <w:r w:rsidRPr="00721441">
        <w:rPr>
          <w:sz w:val="24"/>
          <w:szCs w:val="24"/>
        </w:rPr>
        <w:t>francesistico</w:t>
      </w:r>
      <w:proofErr w:type="spellEnd"/>
      <w:r w:rsidRPr="00721441">
        <w:rPr>
          <w:sz w:val="24"/>
          <w:szCs w:val="24"/>
        </w:rPr>
        <w:t xml:space="preserve"> conferito dal Centro di Studi Storico</w:t>
      </w:r>
      <w:r w:rsidR="00DB26B6" w:rsidRPr="00721441">
        <w:rPr>
          <w:sz w:val="24"/>
          <w:szCs w:val="24"/>
        </w:rPr>
        <w:t xml:space="preserve"> </w:t>
      </w:r>
      <w:r w:rsidRPr="00721441">
        <w:rPr>
          <w:sz w:val="24"/>
          <w:szCs w:val="24"/>
        </w:rPr>
        <w:t xml:space="preserve">Letterari “Natalino </w:t>
      </w:r>
      <w:proofErr w:type="spellStart"/>
      <w:r w:rsidRPr="00721441">
        <w:rPr>
          <w:sz w:val="24"/>
          <w:szCs w:val="24"/>
        </w:rPr>
        <w:t>Sapegno</w:t>
      </w:r>
      <w:proofErr w:type="spellEnd"/>
      <w:r w:rsidRPr="00721441">
        <w:rPr>
          <w:sz w:val="24"/>
          <w:szCs w:val="24"/>
        </w:rPr>
        <w:t>” di Aosta nell’aprile 1993.</w:t>
      </w:r>
    </w:p>
    <w:p w:rsidR="00DE029D" w:rsidRPr="00721441" w:rsidRDefault="00DE029D" w:rsidP="00FF5D2E">
      <w:pPr>
        <w:rPr>
          <w:color w:val="000000"/>
          <w:sz w:val="24"/>
          <w:szCs w:val="24"/>
        </w:rPr>
      </w:pPr>
    </w:p>
    <w:p w:rsidR="00DE029D" w:rsidRPr="00721441" w:rsidRDefault="00DE029D" w:rsidP="00FF5D2E">
      <w:pPr>
        <w:rPr>
          <w:b/>
          <w:color w:val="000000"/>
          <w:sz w:val="24"/>
          <w:szCs w:val="24"/>
        </w:rPr>
      </w:pPr>
      <w:r w:rsidRPr="00721441">
        <w:rPr>
          <w:b/>
          <w:sz w:val="24"/>
          <w:szCs w:val="24"/>
        </w:rPr>
        <w:t>CARRIERA ACCADEMICA</w:t>
      </w:r>
      <w:r w:rsidR="00FD21CF">
        <w:rPr>
          <w:b/>
          <w:sz w:val="24"/>
          <w:szCs w:val="24"/>
        </w:rPr>
        <w:t xml:space="preserve"> E PROFESSIONALE</w:t>
      </w:r>
    </w:p>
    <w:p w:rsidR="00DE029D" w:rsidRPr="00721441" w:rsidRDefault="00DE029D" w:rsidP="00FF5D2E">
      <w:pPr>
        <w:rPr>
          <w:color w:val="000000"/>
          <w:sz w:val="24"/>
          <w:szCs w:val="24"/>
        </w:rPr>
      </w:pP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Docente a contratto per seminario di Cultura e Istituzioni Francesi presso la Scuola Interpreti e Traduttori dell’Università degli Studi di Torino - sede di Fossano - </w:t>
      </w:r>
      <w:proofErr w:type="spellStart"/>
      <w:r w:rsidRPr="00721441">
        <w:rPr>
          <w:color w:val="000000"/>
          <w:sz w:val="24"/>
          <w:szCs w:val="24"/>
        </w:rPr>
        <w:t>a.a</w:t>
      </w:r>
      <w:proofErr w:type="spellEnd"/>
      <w:r w:rsidRPr="00721441">
        <w:rPr>
          <w:color w:val="000000"/>
          <w:sz w:val="24"/>
          <w:szCs w:val="24"/>
        </w:rPr>
        <w:t xml:space="preserve">. 1996-97. </w:t>
      </w:r>
      <w:r w:rsidRPr="00721441">
        <w:rPr>
          <w:color w:val="000000"/>
          <w:sz w:val="24"/>
          <w:szCs w:val="24"/>
        </w:rPr>
        <w:br/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Docente a contratto per seminario di Letteratura Francese per il Corso di Laurea in Lingue e Letterature Straniere Moderne - Università degli Studi di Torino - sede di Fossano - </w:t>
      </w:r>
      <w:proofErr w:type="spellStart"/>
      <w:r w:rsidRPr="00721441">
        <w:rPr>
          <w:color w:val="000000"/>
          <w:sz w:val="24"/>
          <w:szCs w:val="24"/>
        </w:rPr>
        <w:t>a.a</w:t>
      </w:r>
      <w:proofErr w:type="spellEnd"/>
      <w:r w:rsidRPr="00721441">
        <w:rPr>
          <w:color w:val="000000"/>
          <w:sz w:val="24"/>
          <w:szCs w:val="24"/>
        </w:rPr>
        <w:t xml:space="preserve">. 1996-97 e a.a.1997-98. </w:t>
      </w:r>
      <w:r w:rsidRPr="00721441">
        <w:rPr>
          <w:color w:val="000000"/>
          <w:sz w:val="24"/>
          <w:szCs w:val="24"/>
        </w:rPr>
        <w:br/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>Docente a cont</w:t>
      </w:r>
      <w:r w:rsidR="00FD21CF">
        <w:rPr>
          <w:color w:val="000000"/>
          <w:sz w:val="24"/>
          <w:szCs w:val="24"/>
        </w:rPr>
        <w:t>r</w:t>
      </w:r>
      <w:r w:rsidRPr="00721441">
        <w:rPr>
          <w:color w:val="000000"/>
          <w:sz w:val="24"/>
          <w:szCs w:val="24"/>
        </w:rPr>
        <w:t xml:space="preserve">atto per il corso di Cultura e Istituzioni Francesi presso la Scuola Interpreti e Traduttori dell’Università degli Studi di Torino - </w:t>
      </w:r>
      <w:r w:rsidR="00F06EA2" w:rsidRPr="00721441">
        <w:rPr>
          <w:color w:val="000000"/>
          <w:sz w:val="24"/>
          <w:szCs w:val="24"/>
        </w:rPr>
        <w:t>sede di Fossano - a.a.1997-98 .</w:t>
      </w:r>
      <w:r w:rsidRPr="00721441">
        <w:rPr>
          <w:color w:val="000000"/>
          <w:sz w:val="24"/>
          <w:szCs w:val="24"/>
        </w:rPr>
        <w:br/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Docente nelle Scuole Superiori di Stato immessa in ruolo il 1/9/2000 in seguito a superamento di Concorso Ordinario per la Regione Piemonte. </w:t>
      </w:r>
      <w:r w:rsidRPr="00721441">
        <w:rPr>
          <w:color w:val="000000"/>
          <w:sz w:val="24"/>
          <w:szCs w:val="24"/>
        </w:rPr>
        <w:br/>
      </w:r>
    </w:p>
    <w:p w:rsidR="00DE029D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Ricercatrice di Lingua Francese (L-LIN/04) presso l’Università di Trento – Facoltà di Lettere e Filosofia – immessa in ruolo il 15/1/2004.  </w:t>
      </w:r>
    </w:p>
    <w:p w:rsidR="00DE029D" w:rsidRPr="00721441" w:rsidRDefault="00DE029D" w:rsidP="00FF5D2E">
      <w:pPr>
        <w:jc w:val="both"/>
        <w:rPr>
          <w:color w:val="000000"/>
          <w:sz w:val="24"/>
          <w:szCs w:val="24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>In seguito a ca</w:t>
      </w:r>
      <w:r w:rsidR="00F06EA2" w:rsidRPr="00721441">
        <w:rPr>
          <w:color w:val="000000"/>
          <w:sz w:val="24"/>
          <w:szCs w:val="24"/>
        </w:rPr>
        <w:t xml:space="preserve">mbio di settore, </w:t>
      </w:r>
      <w:r w:rsidRPr="00721441">
        <w:rPr>
          <w:color w:val="000000"/>
          <w:sz w:val="24"/>
          <w:szCs w:val="24"/>
        </w:rPr>
        <w:t xml:space="preserve">dal dicembre 2007, ricercatrice confermata di Letteratura Francese (L-LIN/03) presso la stessa Università.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</w:p>
    <w:p w:rsidR="00994434" w:rsidRPr="00721441" w:rsidRDefault="00994434" w:rsidP="00994434">
      <w:pPr>
        <w:rPr>
          <w:sz w:val="24"/>
          <w:szCs w:val="24"/>
        </w:rPr>
      </w:pPr>
      <w:r w:rsidRPr="00721441">
        <w:rPr>
          <w:sz w:val="24"/>
          <w:szCs w:val="24"/>
        </w:rPr>
        <w:t>Dal 15 dicembre 2009, in seguito a trasferimento, Ricercatore di Letteratura Francese presso la Facoltà di Lingue e Letterature Straniere</w:t>
      </w:r>
      <w:r w:rsidR="00DE029D" w:rsidRPr="00721441">
        <w:rPr>
          <w:sz w:val="24"/>
          <w:szCs w:val="24"/>
        </w:rPr>
        <w:t xml:space="preserve"> (poi Dipartimento di Lingue e Letterat</w:t>
      </w:r>
      <w:r w:rsidR="00FD21CF">
        <w:rPr>
          <w:sz w:val="24"/>
          <w:szCs w:val="24"/>
        </w:rPr>
        <w:t xml:space="preserve">ure Straniere e Culture Moderne) </w:t>
      </w:r>
      <w:r w:rsidR="00DE029D" w:rsidRPr="00721441">
        <w:rPr>
          <w:sz w:val="24"/>
          <w:szCs w:val="24"/>
        </w:rPr>
        <w:t>dell’</w:t>
      </w:r>
      <w:r w:rsidRPr="00721441">
        <w:rPr>
          <w:sz w:val="24"/>
          <w:szCs w:val="24"/>
        </w:rPr>
        <w:t>Università di Torino</w:t>
      </w:r>
      <w:r w:rsidR="00337B8A" w:rsidRPr="00721441">
        <w:rPr>
          <w:sz w:val="24"/>
          <w:szCs w:val="24"/>
        </w:rPr>
        <w:t>.</w:t>
      </w:r>
    </w:p>
    <w:p w:rsidR="00994434" w:rsidRPr="00721441" w:rsidRDefault="00994434" w:rsidP="00994434">
      <w:pPr>
        <w:jc w:val="both"/>
        <w:rPr>
          <w:sz w:val="24"/>
          <w:szCs w:val="24"/>
        </w:rPr>
      </w:pPr>
    </w:p>
    <w:p w:rsidR="00994434" w:rsidRPr="00721441" w:rsidRDefault="00994434" w:rsidP="00994434">
      <w:pPr>
        <w:jc w:val="both"/>
        <w:rPr>
          <w:sz w:val="24"/>
          <w:szCs w:val="24"/>
        </w:rPr>
      </w:pPr>
      <w:r w:rsidRPr="00721441">
        <w:rPr>
          <w:sz w:val="24"/>
          <w:szCs w:val="24"/>
        </w:rPr>
        <w:lastRenderedPageBreak/>
        <w:t>Dal 30 ottobre 2015, Professore associato presso lo stesso Dipartimento.</w:t>
      </w:r>
    </w:p>
    <w:p w:rsidR="00DE029D" w:rsidRDefault="00DE029D" w:rsidP="00FF5D2E">
      <w:pPr>
        <w:spacing w:line="320" w:lineRule="atLeast"/>
        <w:jc w:val="both"/>
        <w:rPr>
          <w:sz w:val="24"/>
          <w:szCs w:val="24"/>
        </w:rPr>
      </w:pPr>
    </w:p>
    <w:p w:rsidR="00C96F78" w:rsidRDefault="00C96F78" w:rsidP="00FF5D2E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Dal 1 marzo 2022, Professore ordinario presso lo stesso Dipartimento.</w:t>
      </w:r>
    </w:p>
    <w:p w:rsidR="00C96F78" w:rsidRPr="00721441" w:rsidRDefault="00C96F78" w:rsidP="00FF5D2E">
      <w:pPr>
        <w:spacing w:line="320" w:lineRule="atLeast"/>
        <w:jc w:val="both"/>
        <w:rPr>
          <w:sz w:val="24"/>
          <w:szCs w:val="24"/>
        </w:rPr>
      </w:pPr>
    </w:p>
    <w:p w:rsidR="00FF5D2E" w:rsidRPr="00537F98" w:rsidRDefault="00FF5D2E" w:rsidP="00FF5D2E">
      <w:pPr>
        <w:spacing w:line="320" w:lineRule="atLeast"/>
        <w:jc w:val="both"/>
        <w:rPr>
          <w:sz w:val="24"/>
          <w:szCs w:val="24"/>
        </w:rPr>
      </w:pPr>
      <w:r w:rsidRPr="00537F98">
        <w:rPr>
          <w:b/>
          <w:sz w:val="24"/>
          <w:szCs w:val="24"/>
        </w:rPr>
        <w:t>1.ATTIVITA’ DI RICERCA E PUBBLICAZIONI SCIENTIFICHE</w:t>
      </w:r>
      <w:r w:rsidR="007B6AF9" w:rsidRPr="00537F98">
        <w:rPr>
          <w:b/>
          <w:sz w:val="24"/>
          <w:szCs w:val="24"/>
        </w:rPr>
        <w:t xml:space="preserve"> </w:t>
      </w:r>
    </w:p>
    <w:p w:rsidR="00FF5D2E" w:rsidRPr="00721441" w:rsidRDefault="00FF5D2E" w:rsidP="00FF5D2E">
      <w:pPr>
        <w:spacing w:line="320" w:lineRule="atLeast"/>
        <w:jc w:val="both"/>
        <w:rPr>
          <w:b/>
          <w:sz w:val="24"/>
          <w:szCs w:val="24"/>
          <w:u w:val="single"/>
        </w:rPr>
      </w:pPr>
    </w:p>
    <w:p w:rsidR="00FF5D2E" w:rsidRPr="00721441" w:rsidRDefault="000A08CA" w:rsidP="00FF5D2E">
      <w:pPr>
        <w:spacing w:line="320" w:lineRule="atLeast"/>
        <w:jc w:val="both"/>
        <w:rPr>
          <w:sz w:val="24"/>
          <w:szCs w:val="24"/>
        </w:rPr>
      </w:pPr>
      <w:r w:rsidRPr="00721441">
        <w:rPr>
          <w:b/>
          <w:sz w:val="24"/>
          <w:szCs w:val="24"/>
        </w:rPr>
        <w:t>1.1 Appartenenza a gruppi di ricerca nazionali e internazionali, direzione e partecipazione a comitati editoriali</w:t>
      </w:r>
      <w:r w:rsidR="00DB26B6" w:rsidRPr="00721441">
        <w:rPr>
          <w:b/>
          <w:sz w:val="24"/>
          <w:szCs w:val="24"/>
        </w:rPr>
        <w:t xml:space="preserve"> di riviste</w:t>
      </w:r>
      <w:r w:rsidRPr="00721441">
        <w:rPr>
          <w:b/>
          <w:sz w:val="24"/>
          <w:szCs w:val="24"/>
        </w:rPr>
        <w:t>: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7B6AF9" w:rsidRPr="00721441" w:rsidRDefault="007B6AF9" w:rsidP="007B6AF9">
      <w:pPr>
        <w:rPr>
          <w:sz w:val="24"/>
          <w:szCs w:val="24"/>
        </w:rPr>
      </w:pPr>
      <w:r w:rsidRPr="00721441">
        <w:rPr>
          <w:sz w:val="24"/>
          <w:szCs w:val="24"/>
        </w:rPr>
        <w:t>-</w:t>
      </w:r>
      <w:r w:rsidR="00336D74" w:rsidRPr="00721441">
        <w:rPr>
          <w:sz w:val="24"/>
          <w:szCs w:val="24"/>
        </w:rPr>
        <w:t>Partecipazione al</w:t>
      </w:r>
      <w:r w:rsidRPr="00721441">
        <w:rPr>
          <w:sz w:val="24"/>
          <w:szCs w:val="24"/>
        </w:rPr>
        <w:t xml:space="preserve"> </w:t>
      </w:r>
      <w:r w:rsidR="00537F98">
        <w:rPr>
          <w:sz w:val="24"/>
          <w:szCs w:val="24"/>
        </w:rPr>
        <w:t xml:space="preserve">Gruppo di Ricerca </w:t>
      </w:r>
      <w:proofErr w:type="gramStart"/>
      <w:r w:rsidR="00537F98">
        <w:rPr>
          <w:sz w:val="24"/>
          <w:szCs w:val="24"/>
        </w:rPr>
        <w:t xml:space="preserve">PRIN </w:t>
      </w:r>
      <w:r w:rsidR="00E57032" w:rsidRPr="00721441">
        <w:rPr>
          <w:sz w:val="24"/>
          <w:szCs w:val="24"/>
        </w:rPr>
        <w:t xml:space="preserve"> </w:t>
      </w:r>
      <w:r w:rsidRPr="00721441">
        <w:rPr>
          <w:i/>
          <w:sz w:val="24"/>
          <w:szCs w:val="24"/>
        </w:rPr>
        <w:t>Repertorio</w:t>
      </w:r>
      <w:proofErr w:type="gramEnd"/>
      <w:r w:rsidRPr="00721441">
        <w:rPr>
          <w:i/>
          <w:sz w:val="24"/>
          <w:szCs w:val="24"/>
        </w:rPr>
        <w:t xml:space="preserve"> Analitico di dizionari bili</w:t>
      </w:r>
      <w:r w:rsidR="00E57032" w:rsidRPr="00721441">
        <w:rPr>
          <w:i/>
          <w:sz w:val="24"/>
          <w:szCs w:val="24"/>
        </w:rPr>
        <w:t>ngue italo-francesi (1583-2000)</w:t>
      </w:r>
      <w:r w:rsidRPr="00721441">
        <w:rPr>
          <w:sz w:val="24"/>
          <w:szCs w:val="24"/>
        </w:rPr>
        <w:t xml:space="preserve"> </w:t>
      </w:r>
      <w:r w:rsidR="00E57032" w:rsidRPr="00721441">
        <w:rPr>
          <w:sz w:val="24"/>
          <w:szCs w:val="24"/>
        </w:rPr>
        <w:t xml:space="preserve">– Università di Palermo - </w:t>
      </w:r>
      <w:r w:rsidRPr="00721441">
        <w:rPr>
          <w:sz w:val="24"/>
          <w:szCs w:val="24"/>
        </w:rPr>
        <w:t xml:space="preserve"> co</w:t>
      </w:r>
      <w:r w:rsidR="00E57032" w:rsidRPr="00721441">
        <w:rPr>
          <w:sz w:val="24"/>
          <w:szCs w:val="24"/>
        </w:rPr>
        <w:t>ordinatrice prof.ssa J. Lillo,</w:t>
      </w:r>
      <w:r w:rsidR="00336D74" w:rsidRPr="00721441">
        <w:rPr>
          <w:sz w:val="24"/>
          <w:szCs w:val="24"/>
        </w:rPr>
        <w:t xml:space="preserve"> per 36 mesi</w:t>
      </w:r>
      <w:r w:rsidRPr="00721441">
        <w:rPr>
          <w:sz w:val="24"/>
          <w:szCs w:val="24"/>
        </w:rPr>
        <w:t xml:space="preserve"> </w:t>
      </w:r>
      <w:r w:rsidR="00336D74" w:rsidRPr="00721441">
        <w:rPr>
          <w:sz w:val="24"/>
          <w:szCs w:val="24"/>
        </w:rPr>
        <w:t>(</w:t>
      </w:r>
      <w:r w:rsidRPr="00721441">
        <w:rPr>
          <w:sz w:val="24"/>
          <w:szCs w:val="24"/>
        </w:rPr>
        <w:t>2004-2007</w:t>
      </w:r>
      <w:r w:rsidR="00336D74" w:rsidRPr="00721441">
        <w:rPr>
          <w:sz w:val="24"/>
          <w:szCs w:val="24"/>
        </w:rPr>
        <w:t>)</w:t>
      </w:r>
      <w:r w:rsidR="00537F98">
        <w:rPr>
          <w:sz w:val="24"/>
          <w:szCs w:val="24"/>
        </w:rPr>
        <w:t>.</w:t>
      </w:r>
    </w:p>
    <w:p w:rsidR="00537F98" w:rsidRDefault="00537F98" w:rsidP="00537F98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br/>
        <w:t xml:space="preserve">-Membro del Comitato scientifico del gruppo di Ricerca d'Ateneo dell'Università di Torino </w:t>
      </w:r>
      <w:proofErr w:type="spellStart"/>
      <w:r w:rsidRPr="00721441">
        <w:rPr>
          <w:i/>
          <w:color w:val="000000"/>
          <w:sz w:val="24"/>
          <w:szCs w:val="24"/>
        </w:rPr>
        <w:t>Italy</w:t>
      </w:r>
      <w:proofErr w:type="spellEnd"/>
      <w:r w:rsidRPr="00721441">
        <w:rPr>
          <w:i/>
          <w:color w:val="000000"/>
          <w:sz w:val="24"/>
          <w:szCs w:val="24"/>
        </w:rPr>
        <w:t xml:space="preserve"> and France </w:t>
      </w:r>
      <w:proofErr w:type="spellStart"/>
      <w:r w:rsidRPr="00721441">
        <w:rPr>
          <w:i/>
          <w:color w:val="000000"/>
          <w:sz w:val="24"/>
          <w:szCs w:val="24"/>
        </w:rPr>
        <w:t>at</w:t>
      </w:r>
      <w:proofErr w:type="spellEnd"/>
      <w:r w:rsidRPr="00721441">
        <w:rPr>
          <w:i/>
          <w:color w:val="000000"/>
          <w:sz w:val="24"/>
          <w:szCs w:val="24"/>
        </w:rPr>
        <w:t xml:space="preserve"> the </w:t>
      </w:r>
      <w:proofErr w:type="spellStart"/>
      <w:r w:rsidRPr="00721441">
        <w:rPr>
          <w:i/>
          <w:color w:val="000000"/>
          <w:sz w:val="24"/>
          <w:szCs w:val="24"/>
        </w:rPr>
        <w:t>Threshold</w:t>
      </w:r>
      <w:proofErr w:type="spellEnd"/>
      <w:r w:rsidRPr="00721441">
        <w:rPr>
          <w:i/>
          <w:color w:val="000000"/>
          <w:sz w:val="24"/>
          <w:szCs w:val="24"/>
        </w:rPr>
        <w:t xml:space="preserve"> of </w:t>
      </w:r>
      <w:proofErr w:type="spellStart"/>
      <w:proofErr w:type="gramStart"/>
      <w:r w:rsidRPr="00721441">
        <w:rPr>
          <w:i/>
          <w:color w:val="000000"/>
          <w:sz w:val="24"/>
          <w:szCs w:val="24"/>
        </w:rPr>
        <w:t>Modernity</w:t>
      </w:r>
      <w:proofErr w:type="spellEnd"/>
      <w:r>
        <w:rPr>
          <w:color w:val="000000"/>
          <w:sz w:val="24"/>
          <w:szCs w:val="24"/>
        </w:rPr>
        <w:t xml:space="preserve">  direzione</w:t>
      </w:r>
      <w:proofErr w:type="gramEnd"/>
      <w:r>
        <w:rPr>
          <w:color w:val="000000"/>
          <w:sz w:val="24"/>
          <w:szCs w:val="24"/>
        </w:rPr>
        <w:t xml:space="preserve"> prof.ssa P. </w:t>
      </w:r>
      <w:proofErr w:type="spellStart"/>
      <w:r>
        <w:rPr>
          <w:color w:val="000000"/>
          <w:sz w:val="24"/>
          <w:szCs w:val="24"/>
        </w:rPr>
        <w:t>Cifarelli</w:t>
      </w:r>
      <w:proofErr w:type="spellEnd"/>
      <w:r>
        <w:rPr>
          <w:color w:val="000000"/>
          <w:sz w:val="24"/>
          <w:szCs w:val="24"/>
        </w:rPr>
        <w:t xml:space="preserve">, </w:t>
      </w:r>
      <w:r w:rsidRPr="00721441">
        <w:rPr>
          <w:color w:val="000000"/>
          <w:sz w:val="24"/>
          <w:szCs w:val="24"/>
        </w:rPr>
        <w:t>finanziato dalla Compagnia di San Paolo per gli anni 2012-2014</w:t>
      </w:r>
      <w:r>
        <w:rPr>
          <w:color w:val="000000"/>
          <w:sz w:val="24"/>
          <w:szCs w:val="24"/>
        </w:rPr>
        <w:t>.</w:t>
      </w:r>
    </w:p>
    <w:p w:rsidR="00537F98" w:rsidRPr="00721441" w:rsidRDefault="00537F98" w:rsidP="00537F98">
      <w:pPr>
        <w:rPr>
          <w:color w:val="000000"/>
          <w:sz w:val="24"/>
          <w:szCs w:val="24"/>
        </w:rPr>
      </w:pPr>
    </w:p>
    <w:p w:rsidR="00537F98" w:rsidRPr="00721441" w:rsidRDefault="00537F98" w:rsidP="00537F98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-Membro del Comitato scientifico del Gruppo di Ricerca d'Ateneo dell'Università di Torino </w:t>
      </w:r>
      <w:proofErr w:type="spellStart"/>
      <w:r w:rsidRPr="00721441">
        <w:rPr>
          <w:i/>
          <w:color w:val="000000"/>
          <w:sz w:val="24"/>
          <w:szCs w:val="24"/>
        </w:rPr>
        <w:t>Italian</w:t>
      </w:r>
      <w:proofErr w:type="spellEnd"/>
      <w:r w:rsidRPr="00721441">
        <w:rPr>
          <w:i/>
          <w:color w:val="000000"/>
          <w:sz w:val="24"/>
          <w:szCs w:val="24"/>
        </w:rPr>
        <w:t xml:space="preserve"> Novellieri and </w:t>
      </w:r>
      <w:proofErr w:type="spellStart"/>
      <w:r w:rsidRPr="00721441">
        <w:rPr>
          <w:i/>
          <w:color w:val="000000"/>
          <w:sz w:val="24"/>
          <w:szCs w:val="24"/>
        </w:rPr>
        <w:t>Their</w:t>
      </w:r>
      <w:proofErr w:type="spellEnd"/>
      <w:r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</w:rPr>
        <w:t>Influence</w:t>
      </w:r>
      <w:proofErr w:type="spellEnd"/>
      <w:r w:rsidRPr="00721441">
        <w:rPr>
          <w:i/>
          <w:color w:val="000000"/>
          <w:sz w:val="24"/>
          <w:szCs w:val="24"/>
        </w:rPr>
        <w:t xml:space="preserve"> in </w:t>
      </w:r>
      <w:proofErr w:type="spellStart"/>
      <w:r w:rsidRPr="00721441">
        <w:rPr>
          <w:i/>
          <w:color w:val="000000"/>
          <w:sz w:val="24"/>
          <w:szCs w:val="24"/>
        </w:rPr>
        <w:t>Renaissance</w:t>
      </w:r>
      <w:proofErr w:type="spellEnd"/>
      <w:r w:rsidRPr="00721441">
        <w:rPr>
          <w:i/>
          <w:color w:val="000000"/>
          <w:sz w:val="24"/>
          <w:szCs w:val="24"/>
        </w:rPr>
        <w:t xml:space="preserve"> and </w:t>
      </w:r>
      <w:proofErr w:type="spellStart"/>
      <w:r w:rsidRPr="00721441">
        <w:rPr>
          <w:i/>
          <w:color w:val="000000"/>
          <w:sz w:val="24"/>
          <w:szCs w:val="24"/>
        </w:rPr>
        <w:t>Baroque</w:t>
      </w:r>
      <w:proofErr w:type="spellEnd"/>
      <w:r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</w:rPr>
        <w:t>European</w:t>
      </w:r>
      <w:proofErr w:type="spellEnd"/>
      <w:r w:rsidRPr="00721441">
        <w:rPr>
          <w:i/>
          <w:color w:val="000000"/>
          <w:sz w:val="24"/>
          <w:szCs w:val="24"/>
        </w:rPr>
        <w:t xml:space="preserve"> Culture: </w:t>
      </w:r>
      <w:proofErr w:type="spellStart"/>
      <w:r w:rsidRPr="00721441">
        <w:rPr>
          <w:i/>
          <w:color w:val="000000"/>
          <w:sz w:val="24"/>
          <w:szCs w:val="24"/>
        </w:rPr>
        <w:t>Editions</w:t>
      </w:r>
      <w:proofErr w:type="spellEnd"/>
      <w:r w:rsidRPr="00721441">
        <w:rPr>
          <w:i/>
          <w:color w:val="000000"/>
          <w:sz w:val="24"/>
          <w:szCs w:val="24"/>
        </w:rPr>
        <w:t xml:space="preserve">, </w:t>
      </w:r>
      <w:proofErr w:type="spellStart"/>
      <w:r w:rsidRPr="00721441">
        <w:rPr>
          <w:i/>
          <w:color w:val="000000"/>
          <w:sz w:val="24"/>
          <w:szCs w:val="24"/>
        </w:rPr>
        <w:t>Translations</w:t>
      </w:r>
      <w:proofErr w:type="spellEnd"/>
      <w:r w:rsidRPr="00721441">
        <w:rPr>
          <w:i/>
          <w:color w:val="000000"/>
          <w:sz w:val="24"/>
          <w:szCs w:val="24"/>
        </w:rPr>
        <w:t xml:space="preserve">, </w:t>
      </w:r>
      <w:proofErr w:type="spellStart"/>
      <w:r w:rsidRPr="00721441">
        <w:rPr>
          <w:i/>
          <w:color w:val="000000"/>
          <w:sz w:val="24"/>
          <w:szCs w:val="24"/>
        </w:rPr>
        <w:t>Adaptations</w:t>
      </w:r>
      <w:proofErr w:type="spellEnd"/>
      <w:r w:rsidRPr="00721441">
        <w:rPr>
          <w:color w:val="000000"/>
          <w:sz w:val="24"/>
          <w:szCs w:val="24"/>
        </w:rPr>
        <w:t xml:space="preserve">, direzione prof. G. </w:t>
      </w:r>
      <w:proofErr w:type="spellStart"/>
      <w:r w:rsidRPr="00721441">
        <w:rPr>
          <w:color w:val="000000"/>
          <w:sz w:val="24"/>
          <w:szCs w:val="24"/>
        </w:rPr>
        <w:t>Carrascon</w:t>
      </w:r>
      <w:proofErr w:type="spellEnd"/>
      <w:r w:rsidRPr="00721441">
        <w:rPr>
          <w:color w:val="000000"/>
          <w:sz w:val="24"/>
          <w:szCs w:val="24"/>
        </w:rPr>
        <w:t xml:space="preserve">, finanziato </w:t>
      </w:r>
      <w:r>
        <w:rPr>
          <w:color w:val="000000"/>
          <w:sz w:val="24"/>
          <w:szCs w:val="24"/>
        </w:rPr>
        <w:t>dalla Compagnia di San Paolo</w:t>
      </w:r>
      <w:r w:rsidRPr="00537F98"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>per gli anni 2012-2015</w:t>
      </w:r>
      <w:r>
        <w:rPr>
          <w:color w:val="000000"/>
          <w:sz w:val="24"/>
          <w:szCs w:val="24"/>
        </w:rPr>
        <w:t>.</w:t>
      </w:r>
    </w:p>
    <w:p w:rsidR="00DE029D" w:rsidRPr="00721441" w:rsidRDefault="00DE029D" w:rsidP="00FF5D2E">
      <w:pPr>
        <w:rPr>
          <w:color w:val="000000"/>
          <w:sz w:val="24"/>
          <w:szCs w:val="24"/>
        </w:rPr>
      </w:pPr>
    </w:p>
    <w:p w:rsidR="00C35E74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-Membro del Comitato scientifico del Gruppo di Ricerca Internazionale </w:t>
      </w:r>
      <w:proofErr w:type="spellStart"/>
      <w:r w:rsidRPr="00721441">
        <w:rPr>
          <w:i/>
          <w:color w:val="000000"/>
          <w:sz w:val="24"/>
          <w:szCs w:val="24"/>
        </w:rPr>
        <w:t>Les</w:t>
      </w:r>
      <w:proofErr w:type="spellEnd"/>
      <w:r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</w:rPr>
        <w:t>idées</w:t>
      </w:r>
      <w:proofErr w:type="spellEnd"/>
      <w:r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</w:rPr>
        <w:t>du</w:t>
      </w:r>
      <w:proofErr w:type="spellEnd"/>
      <w:r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</w:rPr>
        <w:t>théâtre</w:t>
      </w:r>
      <w:proofErr w:type="spellEnd"/>
      <w:r w:rsidRPr="00721441">
        <w:rPr>
          <w:color w:val="000000"/>
          <w:sz w:val="24"/>
          <w:szCs w:val="24"/>
        </w:rPr>
        <w:t xml:space="preserve"> sotto la direzione del prof. M. </w:t>
      </w:r>
      <w:proofErr w:type="spellStart"/>
      <w:r w:rsidRPr="00721441">
        <w:rPr>
          <w:color w:val="000000"/>
          <w:sz w:val="24"/>
          <w:szCs w:val="24"/>
        </w:rPr>
        <w:t>Vu</w:t>
      </w:r>
      <w:r w:rsidR="00C9299B" w:rsidRPr="00721441">
        <w:rPr>
          <w:color w:val="000000"/>
          <w:sz w:val="24"/>
          <w:szCs w:val="24"/>
        </w:rPr>
        <w:t>illermoz</w:t>
      </w:r>
      <w:proofErr w:type="spellEnd"/>
      <w:r w:rsidR="00C9299B" w:rsidRPr="00721441">
        <w:rPr>
          <w:color w:val="000000"/>
          <w:sz w:val="24"/>
          <w:szCs w:val="24"/>
        </w:rPr>
        <w:t xml:space="preserve">, </w:t>
      </w:r>
      <w:proofErr w:type="spellStart"/>
      <w:r w:rsidR="00C9299B" w:rsidRPr="00721441">
        <w:rPr>
          <w:color w:val="000000"/>
          <w:sz w:val="24"/>
          <w:szCs w:val="24"/>
        </w:rPr>
        <w:t>Université</w:t>
      </w:r>
      <w:proofErr w:type="spellEnd"/>
      <w:r w:rsidR="00C9299B" w:rsidRPr="00721441">
        <w:rPr>
          <w:color w:val="000000"/>
          <w:sz w:val="24"/>
          <w:szCs w:val="24"/>
        </w:rPr>
        <w:t xml:space="preserve"> de </w:t>
      </w:r>
      <w:proofErr w:type="spellStart"/>
      <w:r w:rsidR="00C9299B" w:rsidRPr="00721441">
        <w:rPr>
          <w:color w:val="000000"/>
          <w:sz w:val="24"/>
          <w:szCs w:val="24"/>
        </w:rPr>
        <w:t>Savoie</w:t>
      </w:r>
      <w:proofErr w:type="spellEnd"/>
      <w:r w:rsidR="00C9299B" w:rsidRPr="00721441">
        <w:rPr>
          <w:color w:val="000000"/>
          <w:sz w:val="24"/>
          <w:szCs w:val="24"/>
        </w:rPr>
        <w:t xml:space="preserve">, </w:t>
      </w:r>
      <w:r w:rsidR="00537F98" w:rsidRPr="00721441">
        <w:rPr>
          <w:color w:val="000000"/>
          <w:sz w:val="24"/>
          <w:szCs w:val="24"/>
        </w:rPr>
        <w:t>finanziato dall'</w:t>
      </w:r>
      <w:proofErr w:type="spellStart"/>
      <w:r w:rsidR="00537F98" w:rsidRPr="00721441">
        <w:rPr>
          <w:color w:val="000000"/>
          <w:sz w:val="24"/>
          <w:szCs w:val="24"/>
        </w:rPr>
        <w:t>Agence</w:t>
      </w:r>
      <w:proofErr w:type="spellEnd"/>
      <w:r w:rsidR="00537F98" w:rsidRPr="00721441">
        <w:rPr>
          <w:color w:val="000000"/>
          <w:sz w:val="24"/>
          <w:szCs w:val="24"/>
        </w:rPr>
        <w:t xml:space="preserve"> </w:t>
      </w:r>
      <w:proofErr w:type="spellStart"/>
      <w:r w:rsidR="00537F98" w:rsidRPr="00721441">
        <w:rPr>
          <w:color w:val="000000"/>
          <w:sz w:val="24"/>
          <w:szCs w:val="24"/>
        </w:rPr>
        <w:t>Nationale</w:t>
      </w:r>
      <w:proofErr w:type="spellEnd"/>
      <w:r w:rsidR="00537F98" w:rsidRPr="00721441">
        <w:rPr>
          <w:color w:val="000000"/>
          <w:sz w:val="24"/>
          <w:szCs w:val="24"/>
        </w:rPr>
        <w:t xml:space="preserve"> de la </w:t>
      </w:r>
      <w:proofErr w:type="spellStart"/>
      <w:r w:rsidR="00537F98" w:rsidRPr="00721441">
        <w:rPr>
          <w:color w:val="000000"/>
          <w:sz w:val="24"/>
          <w:szCs w:val="24"/>
        </w:rPr>
        <w:t>Recherche</w:t>
      </w:r>
      <w:proofErr w:type="spellEnd"/>
      <w:r w:rsidR="00537F98" w:rsidRPr="00721441">
        <w:rPr>
          <w:color w:val="000000"/>
          <w:sz w:val="24"/>
          <w:szCs w:val="24"/>
        </w:rPr>
        <w:t xml:space="preserve"> (F), </w:t>
      </w:r>
      <w:r w:rsidR="00C9299B" w:rsidRPr="00721441">
        <w:rPr>
          <w:color w:val="000000"/>
          <w:sz w:val="24"/>
          <w:szCs w:val="24"/>
        </w:rPr>
        <w:t>per gli anni 2012-2016</w:t>
      </w:r>
      <w:r w:rsidR="00D56C5B" w:rsidRPr="00D56C5B">
        <w:rPr>
          <w:color w:val="000000"/>
          <w:sz w:val="24"/>
          <w:szCs w:val="24"/>
        </w:rPr>
        <w:t xml:space="preserve">; </w:t>
      </w:r>
      <w:r w:rsidR="00D56C5B" w:rsidRPr="00D56C5B">
        <w:rPr>
          <w:sz w:val="24"/>
          <w:szCs w:val="24"/>
        </w:rPr>
        <w:t xml:space="preserve">cfr. sito </w:t>
      </w:r>
      <w:hyperlink r:id="rId5" w:history="1">
        <w:r w:rsidR="00D56C5B" w:rsidRPr="00D56C5B">
          <w:rPr>
            <w:rStyle w:val="Collegamentoipertestuale"/>
            <w:sz w:val="24"/>
            <w:szCs w:val="24"/>
          </w:rPr>
          <w:t>www.idt.huma-num.fr</w:t>
        </w:r>
      </w:hyperlink>
      <w:r w:rsidRPr="00721441">
        <w:rPr>
          <w:color w:val="000000"/>
          <w:sz w:val="24"/>
          <w:szCs w:val="24"/>
        </w:rPr>
        <w:br/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-Componente del progetto PRIN </w:t>
      </w:r>
      <w:r w:rsidR="00336D74" w:rsidRPr="00537F98">
        <w:rPr>
          <w:i/>
          <w:color w:val="000000"/>
          <w:sz w:val="24"/>
          <w:szCs w:val="24"/>
        </w:rPr>
        <w:t xml:space="preserve">Costituzione del </w:t>
      </w:r>
      <w:r w:rsidR="007C0A27" w:rsidRPr="00537F98">
        <w:rPr>
          <w:i/>
          <w:color w:val="000000"/>
          <w:sz w:val="24"/>
          <w:szCs w:val="24"/>
        </w:rPr>
        <w:t>C</w:t>
      </w:r>
      <w:r w:rsidR="00336D74" w:rsidRPr="00721441">
        <w:rPr>
          <w:i/>
          <w:color w:val="000000"/>
          <w:sz w:val="24"/>
          <w:szCs w:val="24"/>
        </w:rPr>
        <w:t xml:space="preserve">orpus </w:t>
      </w:r>
      <w:r w:rsidRPr="00721441">
        <w:rPr>
          <w:i/>
          <w:color w:val="000000"/>
          <w:sz w:val="24"/>
          <w:szCs w:val="24"/>
        </w:rPr>
        <w:t>del teatro</w:t>
      </w:r>
      <w:r w:rsidR="00336D74" w:rsidRPr="00721441">
        <w:rPr>
          <w:i/>
          <w:color w:val="000000"/>
          <w:sz w:val="24"/>
          <w:szCs w:val="24"/>
        </w:rPr>
        <w:t xml:space="preserve"> francese</w:t>
      </w:r>
      <w:r w:rsidRPr="00721441">
        <w:rPr>
          <w:i/>
          <w:color w:val="000000"/>
          <w:sz w:val="24"/>
          <w:szCs w:val="24"/>
        </w:rPr>
        <w:t xml:space="preserve"> del Rinascimento,</w:t>
      </w:r>
      <w:r w:rsidRPr="00721441">
        <w:rPr>
          <w:color w:val="000000"/>
          <w:sz w:val="24"/>
          <w:szCs w:val="24"/>
        </w:rPr>
        <w:t xml:space="preserve"> </w:t>
      </w:r>
      <w:r w:rsidR="007C0A27" w:rsidRPr="00721441">
        <w:rPr>
          <w:color w:val="000000"/>
          <w:sz w:val="24"/>
          <w:szCs w:val="24"/>
        </w:rPr>
        <w:t>coordinatore scientifico nazionale prof.ssa</w:t>
      </w:r>
      <w:r w:rsidR="001726F9">
        <w:rPr>
          <w:color w:val="000000"/>
          <w:sz w:val="24"/>
          <w:szCs w:val="24"/>
        </w:rPr>
        <w:t xml:space="preserve"> R.</w:t>
      </w:r>
      <w:r w:rsidR="007C0A27" w:rsidRPr="00721441">
        <w:rPr>
          <w:color w:val="000000"/>
          <w:sz w:val="24"/>
          <w:szCs w:val="24"/>
        </w:rPr>
        <w:t xml:space="preserve"> </w:t>
      </w:r>
      <w:proofErr w:type="spellStart"/>
      <w:r w:rsidR="007C0A27" w:rsidRPr="00721441">
        <w:rPr>
          <w:color w:val="000000"/>
          <w:sz w:val="24"/>
          <w:szCs w:val="24"/>
        </w:rPr>
        <w:t>Gorris</w:t>
      </w:r>
      <w:proofErr w:type="spellEnd"/>
      <w:r w:rsidR="00FD21CF">
        <w:rPr>
          <w:color w:val="000000"/>
          <w:sz w:val="24"/>
          <w:szCs w:val="24"/>
        </w:rPr>
        <w:t xml:space="preserve"> </w:t>
      </w:r>
      <w:proofErr w:type="spellStart"/>
      <w:r w:rsidR="00FD21CF">
        <w:rPr>
          <w:color w:val="000000"/>
          <w:sz w:val="24"/>
          <w:szCs w:val="24"/>
        </w:rPr>
        <w:t>Camos</w:t>
      </w:r>
      <w:proofErr w:type="spellEnd"/>
      <w:r w:rsidR="007C0A27" w:rsidRPr="00721441">
        <w:rPr>
          <w:color w:val="000000"/>
          <w:sz w:val="24"/>
          <w:szCs w:val="24"/>
        </w:rPr>
        <w:t xml:space="preserve"> (Università di Verona), </w:t>
      </w:r>
      <w:r w:rsidR="00336D74" w:rsidRPr="00721441">
        <w:rPr>
          <w:color w:val="000000"/>
          <w:sz w:val="24"/>
          <w:szCs w:val="24"/>
        </w:rPr>
        <w:t>Unità locale dell’Università di Padova</w:t>
      </w:r>
      <w:r w:rsidR="007C0A27" w:rsidRPr="00721441">
        <w:rPr>
          <w:color w:val="000000"/>
          <w:sz w:val="24"/>
          <w:szCs w:val="24"/>
        </w:rPr>
        <w:t xml:space="preserve"> </w:t>
      </w:r>
      <w:r w:rsidR="00336D74" w:rsidRPr="00721441">
        <w:rPr>
          <w:color w:val="000000"/>
          <w:sz w:val="24"/>
          <w:szCs w:val="24"/>
        </w:rPr>
        <w:t>(responsabil</w:t>
      </w:r>
      <w:r w:rsidR="007C0A27" w:rsidRPr="00721441">
        <w:rPr>
          <w:color w:val="000000"/>
          <w:sz w:val="24"/>
          <w:szCs w:val="24"/>
        </w:rPr>
        <w:t>e</w:t>
      </w:r>
      <w:r w:rsidR="00336D74" w:rsidRPr="00721441"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 xml:space="preserve">prof.ssa </w:t>
      </w:r>
      <w:r w:rsidR="001726F9">
        <w:rPr>
          <w:color w:val="000000"/>
          <w:sz w:val="24"/>
          <w:szCs w:val="24"/>
        </w:rPr>
        <w:t xml:space="preserve">A. </w:t>
      </w:r>
      <w:proofErr w:type="spellStart"/>
      <w:r w:rsidRPr="00721441">
        <w:rPr>
          <w:color w:val="000000"/>
          <w:sz w:val="24"/>
          <w:szCs w:val="24"/>
        </w:rPr>
        <w:t>Bettoni</w:t>
      </w:r>
      <w:proofErr w:type="spellEnd"/>
      <w:r w:rsidR="007C0A27" w:rsidRPr="00721441">
        <w:rPr>
          <w:color w:val="000000"/>
          <w:sz w:val="24"/>
          <w:szCs w:val="24"/>
        </w:rPr>
        <w:t>)</w:t>
      </w:r>
      <w:r w:rsidR="00537F98">
        <w:rPr>
          <w:color w:val="000000"/>
          <w:sz w:val="24"/>
          <w:szCs w:val="24"/>
        </w:rPr>
        <w:t>,</w:t>
      </w:r>
      <w:r w:rsidR="007C0A27" w:rsidRPr="00721441">
        <w:rPr>
          <w:color w:val="000000"/>
          <w:sz w:val="24"/>
          <w:szCs w:val="24"/>
        </w:rPr>
        <w:t xml:space="preserve"> di durata </w:t>
      </w:r>
      <w:r w:rsidR="00336D74" w:rsidRPr="00721441">
        <w:rPr>
          <w:color w:val="000000"/>
          <w:sz w:val="24"/>
          <w:szCs w:val="24"/>
        </w:rPr>
        <w:t>36 mesi</w:t>
      </w:r>
      <w:r w:rsidR="006177E4" w:rsidRPr="00721441">
        <w:rPr>
          <w:color w:val="000000"/>
          <w:sz w:val="24"/>
          <w:szCs w:val="24"/>
        </w:rPr>
        <w:t xml:space="preserve"> </w:t>
      </w:r>
      <w:r w:rsidR="00336D74" w:rsidRPr="00721441">
        <w:rPr>
          <w:color w:val="000000"/>
          <w:sz w:val="24"/>
          <w:szCs w:val="24"/>
        </w:rPr>
        <w:t>(2013-2016)</w:t>
      </w:r>
    </w:p>
    <w:p w:rsidR="00605E3B" w:rsidRPr="00721441" w:rsidRDefault="00605E3B" w:rsidP="00B64141">
      <w:pPr>
        <w:spacing w:line="200" w:lineRule="exact"/>
        <w:rPr>
          <w:sz w:val="24"/>
          <w:szCs w:val="24"/>
        </w:rPr>
      </w:pPr>
    </w:p>
    <w:p w:rsidR="00B64141" w:rsidRPr="00721441" w:rsidRDefault="00191236" w:rsidP="007C0A27">
      <w:pPr>
        <w:spacing w:line="240" w:lineRule="atLeast"/>
        <w:rPr>
          <w:b/>
          <w:sz w:val="24"/>
          <w:szCs w:val="24"/>
        </w:rPr>
      </w:pPr>
      <w:r w:rsidRPr="00721441">
        <w:rPr>
          <w:sz w:val="24"/>
          <w:szCs w:val="24"/>
        </w:rPr>
        <w:t>-</w:t>
      </w:r>
      <w:r w:rsidR="00605E3B" w:rsidRPr="00721441">
        <w:rPr>
          <w:sz w:val="24"/>
          <w:szCs w:val="24"/>
        </w:rPr>
        <w:t>Responsabil</w:t>
      </w:r>
      <w:r w:rsidR="002D2D15" w:rsidRPr="00721441">
        <w:rPr>
          <w:sz w:val="24"/>
          <w:szCs w:val="24"/>
        </w:rPr>
        <w:t>e del Gruppo di Ricerca d’Atene</w:t>
      </w:r>
      <w:r w:rsidR="00C9299B" w:rsidRPr="00721441">
        <w:rPr>
          <w:sz w:val="24"/>
          <w:szCs w:val="24"/>
        </w:rPr>
        <w:t>o</w:t>
      </w:r>
      <w:r w:rsidR="001726F9">
        <w:rPr>
          <w:sz w:val="24"/>
          <w:szCs w:val="24"/>
        </w:rPr>
        <w:t>:</w:t>
      </w:r>
      <w:r w:rsidR="00B64141" w:rsidRPr="00721441">
        <w:rPr>
          <w:sz w:val="24"/>
          <w:szCs w:val="24"/>
        </w:rPr>
        <w:t xml:space="preserve"> </w:t>
      </w:r>
      <w:r w:rsidR="00B64141" w:rsidRPr="00721441">
        <w:rPr>
          <w:i/>
          <w:sz w:val="24"/>
          <w:szCs w:val="24"/>
        </w:rPr>
        <w:t>Traduzioni, riscritture, poetiche del testo teatrale nelle culture romanze (Francia, Spagna, Portogallo)</w:t>
      </w:r>
      <w:r w:rsidR="00C9299B" w:rsidRPr="00721441">
        <w:rPr>
          <w:i/>
          <w:sz w:val="24"/>
          <w:szCs w:val="24"/>
        </w:rPr>
        <w:t>,</w:t>
      </w:r>
      <w:r w:rsidR="001726F9">
        <w:rPr>
          <w:sz w:val="24"/>
          <w:szCs w:val="24"/>
        </w:rPr>
        <w:t xml:space="preserve"> per gli anni 2016-</w:t>
      </w:r>
      <w:r w:rsidR="00605E3B" w:rsidRPr="00721441">
        <w:rPr>
          <w:sz w:val="24"/>
          <w:szCs w:val="24"/>
        </w:rPr>
        <w:t>2019</w:t>
      </w:r>
      <w:r w:rsidR="00C9299B" w:rsidRPr="00721441">
        <w:rPr>
          <w:sz w:val="24"/>
          <w:szCs w:val="24"/>
        </w:rPr>
        <w:t>.</w:t>
      </w:r>
      <w:r w:rsidR="00605E3B" w:rsidRPr="00721441">
        <w:rPr>
          <w:sz w:val="24"/>
          <w:szCs w:val="24"/>
        </w:rPr>
        <w:t xml:space="preserve"> </w:t>
      </w:r>
    </w:p>
    <w:p w:rsidR="00B64141" w:rsidRPr="00721441" w:rsidRDefault="00B64141" w:rsidP="00FF5D2E">
      <w:pPr>
        <w:rPr>
          <w:color w:val="000000"/>
          <w:sz w:val="24"/>
          <w:szCs w:val="24"/>
        </w:rPr>
      </w:pPr>
    </w:p>
    <w:p w:rsidR="003F5C9D" w:rsidRPr="00721441" w:rsidRDefault="00191236" w:rsidP="003F5C9D">
      <w:pPr>
        <w:rPr>
          <w:sz w:val="24"/>
          <w:szCs w:val="24"/>
        </w:rPr>
      </w:pPr>
      <w:r w:rsidRPr="00721441">
        <w:rPr>
          <w:sz w:val="24"/>
          <w:szCs w:val="24"/>
        </w:rPr>
        <w:t>-</w:t>
      </w:r>
      <w:r w:rsidR="003F5C9D" w:rsidRPr="00721441">
        <w:rPr>
          <w:sz w:val="24"/>
          <w:szCs w:val="24"/>
        </w:rPr>
        <w:t>Membro del gruppo</w:t>
      </w:r>
      <w:r w:rsidR="001726F9">
        <w:rPr>
          <w:sz w:val="24"/>
          <w:szCs w:val="24"/>
        </w:rPr>
        <w:t xml:space="preserve"> ricerca di Ateneo</w:t>
      </w:r>
      <w:r w:rsidR="002D2D15" w:rsidRPr="00721441">
        <w:rPr>
          <w:sz w:val="24"/>
          <w:szCs w:val="24"/>
        </w:rPr>
        <w:t xml:space="preserve">: </w:t>
      </w:r>
      <w:r w:rsidR="003F5C9D" w:rsidRPr="00721441">
        <w:rPr>
          <w:i/>
          <w:sz w:val="24"/>
          <w:szCs w:val="24"/>
        </w:rPr>
        <w:t>Adattamenti, traduzioni, riscrit</w:t>
      </w:r>
      <w:r w:rsidR="002D2D15" w:rsidRPr="00721441">
        <w:rPr>
          <w:i/>
          <w:sz w:val="24"/>
          <w:szCs w:val="24"/>
        </w:rPr>
        <w:t>ture nella letteratura francese</w:t>
      </w:r>
      <w:r w:rsidR="003F5C9D" w:rsidRPr="00721441">
        <w:rPr>
          <w:sz w:val="24"/>
          <w:szCs w:val="24"/>
        </w:rPr>
        <w:t>;</w:t>
      </w:r>
      <w:r w:rsidR="001726F9">
        <w:rPr>
          <w:sz w:val="24"/>
          <w:szCs w:val="24"/>
        </w:rPr>
        <w:t xml:space="preserve"> responsabile prof.ssa G.</w:t>
      </w:r>
      <w:r w:rsidR="003F5C9D" w:rsidRPr="00721441">
        <w:rPr>
          <w:sz w:val="24"/>
          <w:szCs w:val="24"/>
        </w:rPr>
        <w:t xml:space="preserve"> Bosco</w:t>
      </w:r>
      <w:r w:rsidR="00C9299B" w:rsidRPr="00721441">
        <w:rPr>
          <w:sz w:val="24"/>
          <w:szCs w:val="24"/>
        </w:rPr>
        <w:t>, per gli anni 2018-2020.</w:t>
      </w:r>
    </w:p>
    <w:p w:rsidR="003F5C9D" w:rsidRPr="00721441" w:rsidRDefault="003F5C9D" w:rsidP="003F5C9D">
      <w:pPr>
        <w:rPr>
          <w:sz w:val="24"/>
          <w:szCs w:val="24"/>
        </w:rPr>
      </w:pPr>
    </w:p>
    <w:p w:rsidR="003F5C9D" w:rsidRPr="00721441" w:rsidRDefault="00191236" w:rsidP="003F5C9D">
      <w:pPr>
        <w:rPr>
          <w:sz w:val="24"/>
          <w:szCs w:val="24"/>
        </w:rPr>
      </w:pPr>
      <w:r w:rsidRPr="00721441">
        <w:rPr>
          <w:sz w:val="24"/>
          <w:szCs w:val="24"/>
        </w:rPr>
        <w:t>-</w:t>
      </w:r>
      <w:r w:rsidR="003F5C9D" w:rsidRPr="00721441">
        <w:rPr>
          <w:sz w:val="24"/>
          <w:szCs w:val="24"/>
        </w:rPr>
        <w:t>Membro del gruppo di</w:t>
      </w:r>
      <w:r w:rsidR="002D2D15" w:rsidRPr="00721441">
        <w:rPr>
          <w:sz w:val="24"/>
          <w:szCs w:val="24"/>
        </w:rPr>
        <w:t xml:space="preserve"> ricerca di Ateneo </w:t>
      </w:r>
      <w:r w:rsidR="003F5C9D" w:rsidRPr="00721441">
        <w:rPr>
          <w:i/>
          <w:sz w:val="24"/>
          <w:szCs w:val="24"/>
        </w:rPr>
        <w:t>Le edizioni critic</w:t>
      </w:r>
      <w:r w:rsidR="002D2D15" w:rsidRPr="00721441">
        <w:rPr>
          <w:i/>
          <w:sz w:val="24"/>
          <w:szCs w:val="24"/>
        </w:rPr>
        <w:t xml:space="preserve">he dei testi teatrali </w:t>
      </w:r>
      <w:proofErr w:type="gramStart"/>
      <w:r w:rsidR="002D2D15" w:rsidRPr="00721441">
        <w:rPr>
          <w:i/>
          <w:sz w:val="24"/>
          <w:szCs w:val="24"/>
        </w:rPr>
        <w:t xml:space="preserve">francesi </w:t>
      </w:r>
      <w:r w:rsidR="003F5C9D" w:rsidRPr="00721441">
        <w:rPr>
          <w:i/>
          <w:sz w:val="24"/>
          <w:szCs w:val="24"/>
        </w:rPr>
        <w:t>;</w:t>
      </w:r>
      <w:proofErr w:type="gramEnd"/>
      <w:r w:rsidR="003F5C9D" w:rsidRPr="00721441">
        <w:rPr>
          <w:i/>
          <w:sz w:val="24"/>
          <w:szCs w:val="24"/>
        </w:rPr>
        <w:t xml:space="preserve"> </w:t>
      </w:r>
      <w:r w:rsidR="001726F9">
        <w:rPr>
          <w:sz w:val="24"/>
          <w:szCs w:val="24"/>
        </w:rPr>
        <w:t>responsabile prof.ssa M.</w:t>
      </w:r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Pavesio</w:t>
      </w:r>
      <w:proofErr w:type="spellEnd"/>
      <w:r w:rsidR="00C9299B" w:rsidRPr="00721441">
        <w:rPr>
          <w:sz w:val="24"/>
          <w:szCs w:val="24"/>
        </w:rPr>
        <w:t>, per gli anni 2019-2021.</w:t>
      </w:r>
    </w:p>
    <w:p w:rsidR="003F5C9D" w:rsidRPr="00721441" w:rsidRDefault="003F5C9D" w:rsidP="003F5C9D">
      <w:pPr>
        <w:pStyle w:val="Default"/>
        <w:rPr>
          <w:rFonts w:ascii="Times New Roman" w:hAnsi="Times New Roman" w:cs="Times New Roman"/>
        </w:rPr>
      </w:pPr>
    </w:p>
    <w:p w:rsidR="003F5C9D" w:rsidRPr="00721441" w:rsidRDefault="00191236" w:rsidP="003F5C9D">
      <w:pPr>
        <w:pStyle w:val="Default"/>
        <w:rPr>
          <w:rFonts w:ascii="Times New Roman" w:hAnsi="Times New Roman" w:cs="Times New Roman"/>
        </w:rPr>
      </w:pPr>
      <w:r w:rsidRPr="00721441">
        <w:rPr>
          <w:rFonts w:ascii="Times New Roman" w:hAnsi="Times New Roman" w:cs="Times New Roman"/>
        </w:rPr>
        <w:t>-</w:t>
      </w:r>
      <w:r w:rsidR="003F5C9D" w:rsidRPr="00721441">
        <w:rPr>
          <w:rFonts w:ascii="Times New Roman" w:hAnsi="Times New Roman" w:cs="Times New Roman"/>
        </w:rPr>
        <w:t>Responsabile del</w:t>
      </w:r>
      <w:r w:rsidR="00C9299B" w:rsidRPr="00721441">
        <w:rPr>
          <w:rFonts w:ascii="Times New Roman" w:hAnsi="Times New Roman" w:cs="Times New Roman"/>
        </w:rPr>
        <w:t xml:space="preserve"> gruppo di ricerca di Ateneo, </w:t>
      </w:r>
      <w:r w:rsidR="003F5C9D" w:rsidRPr="00721441">
        <w:rPr>
          <w:rFonts w:ascii="Times New Roman" w:hAnsi="Times New Roman" w:cs="Times New Roman"/>
          <w:i/>
        </w:rPr>
        <w:t xml:space="preserve">L’eredità di Molière. Riscritture, traduzioni e rappresentazioni dal </w:t>
      </w:r>
      <w:proofErr w:type="spellStart"/>
      <w:r w:rsidR="003F5C9D" w:rsidRPr="00721441">
        <w:rPr>
          <w:rFonts w:ascii="Times New Roman" w:hAnsi="Times New Roman" w:cs="Times New Roman"/>
          <w:i/>
        </w:rPr>
        <w:t>Grand</w:t>
      </w:r>
      <w:proofErr w:type="spellEnd"/>
      <w:r w:rsidR="002D2D15" w:rsidRPr="00721441">
        <w:rPr>
          <w:rFonts w:ascii="Times New Roman" w:hAnsi="Times New Roman" w:cs="Times New Roman"/>
          <w:i/>
        </w:rPr>
        <w:t xml:space="preserve"> </w:t>
      </w:r>
      <w:proofErr w:type="spellStart"/>
      <w:r w:rsidR="002D2D15" w:rsidRPr="00721441">
        <w:rPr>
          <w:rFonts w:ascii="Times New Roman" w:hAnsi="Times New Roman" w:cs="Times New Roman"/>
          <w:i/>
        </w:rPr>
        <w:t>Siècle</w:t>
      </w:r>
      <w:proofErr w:type="spellEnd"/>
      <w:r w:rsidR="002D2D15" w:rsidRPr="00721441">
        <w:rPr>
          <w:rFonts w:ascii="Times New Roman" w:hAnsi="Times New Roman" w:cs="Times New Roman"/>
          <w:i/>
        </w:rPr>
        <w:t xml:space="preserve"> all’età contemporanea</w:t>
      </w:r>
      <w:r w:rsidR="002D2D15" w:rsidRPr="00721441">
        <w:rPr>
          <w:rFonts w:ascii="Times New Roman" w:hAnsi="Times New Roman" w:cs="Times New Roman"/>
        </w:rPr>
        <w:t xml:space="preserve"> per gli </w:t>
      </w:r>
      <w:r w:rsidR="003F5C9D" w:rsidRPr="00721441">
        <w:rPr>
          <w:rFonts w:ascii="Times New Roman" w:hAnsi="Times New Roman" w:cs="Times New Roman"/>
        </w:rPr>
        <w:t>anni 2020-2</w:t>
      </w:r>
      <w:r w:rsidR="002D2D15" w:rsidRPr="00721441">
        <w:rPr>
          <w:rFonts w:ascii="Times New Roman" w:hAnsi="Times New Roman" w:cs="Times New Roman"/>
        </w:rPr>
        <w:t>022.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42"/>
      </w:tblGrid>
      <w:tr w:rsidR="003F5C9D" w:rsidRPr="00721441" w:rsidTr="000713AC">
        <w:trPr>
          <w:trHeight w:val="276"/>
        </w:trPr>
        <w:tc>
          <w:tcPr>
            <w:tcW w:w="8442" w:type="dxa"/>
          </w:tcPr>
          <w:p w:rsidR="003F5C9D" w:rsidRPr="00721441" w:rsidRDefault="003F5C9D" w:rsidP="000713A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F5C9D" w:rsidRPr="00721441" w:rsidRDefault="00DB26B6" w:rsidP="003F5C9D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-Membro del Comitato Scientifico della rivista </w:t>
      </w:r>
      <w:r w:rsidRPr="00721441">
        <w:rPr>
          <w:i/>
          <w:color w:val="000000"/>
          <w:sz w:val="24"/>
          <w:szCs w:val="24"/>
        </w:rPr>
        <w:t xml:space="preserve">Studi Francesi </w:t>
      </w:r>
      <w:r w:rsidRPr="00721441">
        <w:rPr>
          <w:color w:val="000000"/>
          <w:sz w:val="24"/>
          <w:szCs w:val="24"/>
        </w:rPr>
        <w:t xml:space="preserve">e condirettore della </w:t>
      </w:r>
      <w:r w:rsidRPr="00721441">
        <w:rPr>
          <w:i/>
          <w:color w:val="000000"/>
          <w:sz w:val="24"/>
          <w:szCs w:val="24"/>
        </w:rPr>
        <w:t>Rassegna bibliografica del Seicento</w:t>
      </w:r>
      <w:r w:rsidR="00CB2077">
        <w:rPr>
          <w:color w:val="000000"/>
          <w:sz w:val="24"/>
          <w:szCs w:val="24"/>
        </w:rPr>
        <w:t xml:space="preserve"> dal 2011 a tutt’oggi.</w:t>
      </w:r>
      <w:r w:rsidR="002D2D15" w:rsidRPr="00721441">
        <w:rPr>
          <w:color w:val="000000"/>
          <w:sz w:val="24"/>
          <w:szCs w:val="24"/>
        </w:rPr>
        <w:t xml:space="preserve"> </w:t>
      </w:r>
    </w:p>
    <w:p w:rsidR="00DB26B6" w:rsidRPr="00721441" w:rsidRDefault="00DB26B6" w:rsidP="003F5C9D">
      <w:pPr>
        <w:rPr>
          <w:sz w:val="24"/>
          <w:szCs w:val="24"/>
        </w:rPr>
      </w:pPr>
    </w:p>
    <w:p w:rsidR="009567CD" w:rsidRDefault="00191236" w:rsidP="00537F98">
      <w:pPr>
        <w:rPr>
          <w:sz w:val="24"/>
          <w:szCs w:val="24"/>
        </w:rPr>
      </w:pPr>
      <w:r w:rsidRPr="00721441">
        <w:rPr>
          <w:sz w:val="24"/>
          <w:szCs w:val="24"/>
        </w:rPr>
        <w:t>-</w:t>
      </w:r>
      <w:r w:rsidR="003F5C9D" w:rsidRPr="00721441">
        <w:rPr>
          <w:sz w:val="24"/>
          <w:szCs w:val="24"/>
        </w:rPr>
        <w:t xml:space="preserve">Socio effettivo della seguenti società </w:t>
      </w:r>
      <w:proofErr w:type="gramStart"/>
      <w:r w:rsidR="003F5C9D" w:rsidRPr="00721441">
        <w:rPr>
          <w:sz w:val="24"/>
          <w:szCs w:val="24"/>
        </w:rPr>
        <w:t>scientifiche :</w:t>
      </w:r>
      <w:proofErr w:type="gramEnd"/>
      <w:r w:rsidR="003F5C9D" w:rsidRPr="00721441">
        <w:rPr>
          <w:sz w:val="24"/>
          <w:szCs w:val="24"/>
        </w:rPr>
        <w:t xml:space="preserve"> S.U.S.L.L.F. (Società Universitaria per gli Studi di Lingua e Letteratura Francese).Gruppo di Studio per il Cinquecento Francese, Seminario di Filologia Francese, Associazione Sigismondo Malatesta, A.I.E.F. (</w:t>
      </w:r>
      <w:proofErr w:type="spellStart"/>
      <w:r w:rsidR="003F5C9D" w:rsidRPr="00721441">
        <w:rPr>
          <w:sz w:val="24"/>
          <w:szCs w:val="24"/>
        </w:rPr>
        <w:t>Association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Internationale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Etudes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Françaises</w:t>
      </w:r>
      <w:proofErr w:type="spellEnd"/>
      <w:r w:rsidR="003F5C9D" w:rsidRPr="00721441">
        <w:rPr>
          <w:sz w:val="24"/>
          <w:szCs w:val="24"/>
        </w:rPr>
        <w:t xml:space="preserve">), Centre International de </w:t>
      </w:r>
      <w:proofErr w:type="spellStart"/>
      <w:r w:rsidR="003F5C9D" w:rsidRPr="00721441">
        <w:rPr>
          <w:sz w:val="24"/>
          <w:szCs w:val="24"/>
        </w:rPr>
        <w:t>Rencontres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sur</w:t>
      </w:r>
      <w:proofErr w:type="spellEnd"/>
      <w:r w:rsidR="003F5C9D" w:rsidRPr="00721441">
        <w:rPr>
          <w:sz w:val="24"/>
          <w:szCs w:val="24"/>
        </w:rPr>
        <w:t xml:space="preserve"> le </w:t>
      </w:r>
      <w:proofErr w:type="spellStart"/>
      <w:r w:rsidR="003F5C9D" w:rsidRPr="00721441">
        <w:rPr>
          <w:sz w:val="24"/>
          <w:szCs w:val="24"/>
        </w:rPr>
        <w:t>XVIIe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siècle</w:t>
      </w:r>
      <w:proofErr w:type="spellEnd"/>
      <w:r w:rsidR="003F5C9D" w:rsidRPr="00721441">
        <w:rPr>
          <w:sz w:val="24"/>
          <w:szCs w:val="24"/>
        </w:rPr>
        <w:t xml:space="preserve"> (CIR 17), </w:t>
      </w:r>
      <w:proofErr w:type="spellStart"/>
      <w:r w:rsidR="003F5C9D" w:rsidRPr="00721441">
        <w:rPr>
          <w:sz w:val="24"/>
          <w:szCs w:val="24"/>
        </w:rPr>
        <w:t>Société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des</w:t>
      </w:r>
      <w:proofErr w:type="spellEnd"/>
      <w:r w:rsidR="003F5C9D" w:rsidRPr="00721441">
        <w:rPr>
          <w:sz w:val="24"/>
          <w:szCs w:val="24"/>
        </w:rPr>
        <w:t xml:space="preserve"> </w:t>
      </w:r>
      <w:proofErr w:type="spellStart"/>
      <w:r w:rsidR="003F5C9D" w:rsidRPr="00721441">
        <w:rPr>
          <w:sz w:val="24"/>
          <w:szCs w:val="24"/>
        </w:rPr>
        <w:t>Amis</w:t>
      </w:r>
      <w:proofErr w:type="spellEnd"/>
      <w:r w:rsidR="003F5C9D" w:rsidRPr="00721441">
        <w:rPr>
          <w:sz w:val="24"/>
          <w:szCs w:val="24"/>
        </w:rPr>
        <w:t xml:space="preserve"> de </w:t>
      </w:r>
      <w:proofErr w:type="spellStart"/>
      <w:r w:rsidR="003F5C9D" w:rsidRPr="00721441">
        <w:rPr>
          <w:sz w:val="24"/>
          <w:szCs w:val="24"/>
        </w:rPr>
        <w:t>Tristan</w:t>
      </w:r>
      <w:proofErr w:type="spellEnd"/>
      <w:r w:rsidR="003F5C9D" w:rsidRPr="00721441">
        <w:rPr>
          <w:sz w:val="24"/>
          <w:szCs w:val="24"/>
        </w:rPr>
        <w:t xml:space="preserve"> l'</w:t>
      </w:r>
      <w:proofErr w:type="spellStart"/>
      <w:r w:rsidR="003F5C9D" w:rsidRPr="00721441">
        <w:rPr>
          <w:sz w:val="24"/>
          <w:szCs w:val="24"/>
        </w:rPr>
        <w:t>Hermite</w:t>
      </w:r>
      <w:proofErr w:type="spellEnd"/>
      <w:r w:rsidR="001726F9">
        <w:rPr>
          <w:sz w:val="24"/>
          <w:szCs w:val="24"/>
        </w:rPr>
        <w:t xml:space="preserve">, </w:t>
      </w:r>
      <w:proofErr w:type="spellStart"/>
      <w:r w:rsidR="001726F9">
        <w:rPr>
          <w:sz w:val="24"/>
          <w:szCs w:val="24"/>
        </w:rPr>
        <w:t>Mouvement</w:t>
      </w:r>
      <w:proofErr w:type="spellEnd"/>
      <w:r w:rsidR="001726F9">
        <w:rPr>
          <w:sz w:val="24"/>
          <w:szCs w:val="24"/>
        </w:rPr>
        <w:t xml:space="preserve"> </w:t>
      </w:r>
      <w:proofErr w:type="spellStart"/>
      <w:r w:rsidR="001726F9">
        <w:rPr>
          <w:sz w:val="24"/>
          <w:szCs w:val="24"/>
        </w:rPr>
        <w:t>Corneille</w:t>
      </w:r>
      <w:proofErr w:type="spellEnd"/>
      <w:r w:rsidR="001726F9">
        <w:rPr>
          <w:sz w:val="24"/>
          <w:szCs w:val="24"/>
        </w:rPr>
        <w:t>.</w:t>
      </w:r>
    </w:p>
    <w:p w:rsidR="003B79C5" w:rsidRDefault="003B79C5" w:rsidP="00537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Responsabile del gruppo di ricerca SIFI (Studi Internazionali Franco-Italiani) del Dipartimento di Lingue e Letterature Straniere dell’Università di Torino dall’aprile 2022 – sito </w:t>
      </w:r>
      <w:hyperlink r:id="rId6" w:history="1">
        <w:r w:rsidRPr="008F3B1E">
          <w:rPr>
            <w:rStyle w:val="Collegamentoipertestuale"/>
            <w:sz w:val="24"/>
            <w:szCs w:val="24"/>
          </w:rPr>
          <w:t>www.sifi.unito.it</w:t>
        </w:r>
      </w:hyperlink>
    </w:p>
    <w:p w:rsidR="003B79C5" w:rsidRPr="00537F98" w:rsidRDefault="003B79C5" w:rsidP="00537F98">
      <w:pPr>
        <w:rPr>
          <w:b/>
          <w:i/>
          <w:color w:val="000000"/>
          <w:sz w:val="24"/>
          <w:szCs w:val="24"/>
        </w:rPr>
      </w:pPr>
    </w:p>
    <w:p w:rsidR="00812807" w:rsidRDefault="0048139C" w:rsidP="00FF5D2E">
      <w:pPr>
        <w:spacing w:line="320" w:lineRule="atLeast"/>
        <w:jc w:val="both"/>
        <w:rPr>
          <w:b/>
          <w:sz w:val="24"/>
          <w:szCs w:val="24"/>
        </w:rPr>
      </w:pPr>
      <w:r w:rsidRPr="00721441">
        <w:rPr>
          <w:b/>
          <w:caps/>
          <w:sz w:val="24"/>
          <w:szCs w:val="24"/>
        </w:rPr>
        <w:t xml:space="preserve">1.2 </w:t>
      </w:r>
      <w:r w:rsidR="00812807" w:rsidRPr="00721441">
        <w:rPr>
          <w:b/>
          <w:sz w:val="24"/>
          <w:szCs w:val="24"/>
        </w:rPr>
        <w:t>Partecipazione in qualità di relatore a congressi e convegni internazionali</w:t>
      </w:r>
      <w:r w:rsidR="00DB26B6" w:rsidRPr="00721441">
        <w:rPr>
          <w:b/>
          <w:sz w:val="24"/>
          <w:szCs w:val="24"/>
        </w:rPr>
        <w:t xml:space="preserve"> (</w:t>
      </w:r>
      <w:r w:rsidR="009567CD" w:rsidRPr="00721441">
        <w:rPr>
          <w:b/>
          <w:sz w:val="24"/>
          <w:szCs w:val="24"/>
        </w:rPr>
        <w:t>tutte le relazioni sono state pubblicate</w:t>
      </w:r>
      <w:r w:rsidR="00C51AD9">
        <w:rPr>
          <w:b/>
          <w:sz w:val="24"/>
          <w:szCs w:val="24"/>
        </w:rPr>
        <w:t xml:space="preserve"> o sono in corso di stampa</w:t>
      </w:r>
      <w:r w:rsidR="009567CD" w:rsidRPr="00721441">
        <w:rPr>
          <w:b/>
          <w:sz w:val="24"/>
          <w:szCs w:val="24"/>
        </w:rPr>
        <w:t>)</w:t>
      </w:r>
    </w:p>
    <w:p w:rsidR="00C51AD9" w:rsidRDefault="00C51AD9" w:rsidP="00FF5D2E">
      <w:pPr>
        <w:spacing w:line="320" w:lineRule="atLeast"/>
        <w:jc w:val="both"/>
        <w:rPr>
          <w:b/>
          <w:sz w:val="24"/>
          <w:szCs w:val="24"/>
        </w:rPr>
      </w:pPr>
    </w:p>
    <w:p w:rsidR="00CE296D" w:rsidRPr="00C51AD9" w:rsidRDefault="00C51AD9" w:rsidP="00C51AD9">
      <w:pPr>
        <w:jc w:val="both"/>
        <w:rPr>
          <w:sz w:val="24"/>
          <w:szCs w:val="24"/>
        </w:rPr>
      </w:pPr>
      <w:r w:rsidRPr="00C51AD9">
        <w:rPr>
          <w:b/>
          <w:sz w:val="24"/>
          <w:szCs w:val="24"/>
          <w:lang w:val="fr-FR"/>
        </w:rPr>
        <w:t>2022</w:t>
      </w:r>
      <w:r w:rsidRPr="00C51AD9">
        <w:rPr>
          <w:sz w:val="24"/>
          <w:szCs w:val="24"/>
          <w:lang w:val="fr-FR"/>
        </w:rPr>
        <w:t xml:space="preserve">. </w:t>
      </w:r>
      <w:r w:rsidRPr="00C51AD9">
        <w:rPr>
          <w:i/>
          <w:sz w:val="24"/>
          <w:szCs w:val="24"/>
          <w:lang w:val="fr-FR"/>
        </w:rPr>
        <w:t>La pastorale dramaturgique française: variations d’un genre à l’âge baroque</w:t>
      </w:r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Convegno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Internazionale</w:t>
      </w:r>
      <w:proofErr w:type="spellEnd"/>
      <w:r>
        <w:rPr>
          <w:sz w:val="24"/>
          <w:szCs w:val="24"/>
          <w:lang w:val="fr-FR"/>
        </w:rPr>
        <w:t xml:space="preserve"> </w:t>
      </w:r>
      <w:r w:rsidRPr="00C51AD9">
        <w:rPr>
          <w:i/>
          <w:sz w:val="24"/>
          <w:szCs w:val="24"/>
          <w:lang w:val="fr-FR"/>
        </w:rPr>
        <w:t>Arcadi</w:t>
      </w:r>
      <w:r>
        <w:rPr>
          <w:i/>
          <w:sz w:val="24"/>
          <w:szCs w:val="24"/>
          <w:lang w:val="fr-FR"/>
        </w:rPr>
        <w:t xml:space="preserve">e. </w:t>
      </w:r>
      <w:r w:rsidRPr="00C51AD9">
        <w:rPr>
          <w:i/>
          <w:sz w:val="24"/>
          <w:szCs w:val="24"/>
        </w:rPr>
        <w:t xml:space="preserve">Rinascimento straniero </w:t>
      </w:r>
      <w:proofErr w:type="spellStart"/>
      <w:r w:rsidRPr="00C51AD9">
        <w:rPr>
          <w:i/>
          <w:sz w:val="24"/>
          <w:szCs w:val="24"/>
        </w:rPr>
        <w:t>III</w:t>
      </w:r>
      <w:proofErr w:type="gramStart"/>
      <w:r w:rsidRPr="00C51AD9">
        <w:rPr>
          <w:i/>
          <w:sz w:val="24"/>
          <w:szCs w:val="24"/>
        </w:rPr>
        <w:t>.,</w:t>
      </w:r>
      <w:r w:rsidRPr="00C51AD9">
        <w:rPr>
          <w:sz w:val="24"/>
          <w:szCs w:val="24"/>
        </w:rPr>
        <w:t>Venezia</w:t>
      </w:r>
      <w:proofErr w:type="spellEnd"/>
      <w:proofErr w:type="gramEnd"/>
      <w:r w:rsidRPr="00C51AD9">
        <w:rPr>
          <w:sz w:val="24"/>
          <w:szCs w:val="24"/>
        </w:rPr>
        <w:t xml:space="preserve">, Università Ca’ </w:t>
      </w:r>
      <w:proofErr w:type="spellStart"/>
      <w:r w:rsidRPr="00C51AD9">
        <w:rPr>
          <w:sz w:val="24"/>
          <w:szCs w:val="24"/>
        </w:rPr>
        <w:t>Foscari</w:t>
      </w:r>
      <w:proofErr w:type="spellEnd"/>
      <w:r w:rsidRPr="00C51AD9">
        <w:rPr>
          <w:sz w:val="24"/>
          <w:szCs w:val="24"/>
        </w:rPr>
        <w:t>, 27-29 ottobre 2022 (in corso di stampa)</w:t>
      </w:r>
    </w:p>
    <w:p w:rsidR="00CE296D" w:rsidRPr="00C51AD9" w:rsidRDefault="00CE296D" w:rsidP="00FF5D2E">
      <w:pPr>
        <w:spacing w:line="320" w:lineRule="atLeast"/>
        <w:jc w:val="both"/>
        <w:rPr>
          <w:b/>
          <w:sz w:val="24"/>
          <w:szCs w:val="24"/>
        </w:rPr>
      </w:pPr>
      <w:r w:rsidRPr="00C96F78">
        <w:rPr>
          <w:b/>
          <w:sz w:val="24"/>
          <w:szCs w:val="24"/>
        </w:rPr>
        <w:t>2022.</w:t>
      </w:r>
      <w:r w:rsidR="00C51AD9" w:rsidRPr="00C96F78">
        <w:rPr>
          <w:b/>
          <w:sz w:val="24"/>
          <w:szCs w:val="24"/>
        </w:rPr>
        <w:t xml:space="preserve"> </w:t>
      </w:r>
      <w:r w:rsidR="00C51AD9" w:rsidRPr="00C51AD9">
        <w:rPr>
          <w:sz w:val="24"/>
          <w:szCs w:val="24"/>
        </w:rPr>
        <w:t>«</w:t>
      </w:r>
      <w:proofErr w:type="spellStart"/>
      <w:r w:rsidR="00C51AD9" w:rsidRPr="00C51AD9">
        <w:rPr>
          <w:i/>
          <w:sz w:val="24"/>
          <w:szCs w:val="24"/>
        </w:rPr>
        <w:t>Qu’un</w:t>
      </w:r>
      <w:proofErr w:type="spellEnd"/>
      <w:r w:rsidR="00C51AD9" w:rsidRPr="00C51AD9">
        <w:rPr>
          <w:i/>
          <w:sz w:val="24"/>
          <w:szCs w:val="24"/>
        </w:rPr>
        <w:t xml:space="preserve"> ami </w:t>
      </w:r>
      <w:proofErr w:type="spellStart"/>
      <w:r w:rsidR="00C51AD9" w:rsidRPr="00C51AD9">
        <w:rPr>
          <w:i/>
          <w:sz w:val="24"/>
          <w:szCs w:val="24"/>
        </w:rPr>
        <w:t>véritable</w:t>
      </w:r>
      <w:proofErr w:type="spellEnd"/>
      <w:r w:rsidR="00C51AD9" w:rsidRPr="00C51AD9">
        <w:rPr>
          <w:i/>
          <w:sz w:val="24"/>
          <w:szCs w:val="24"/>
        </w:rPr>
        <w:t xml:space="preserve"> est une </w:t>
      </w:r>
      <w:proofErr w:type="spellStart"/>
      <w:r w:rsidR="00C51AD9" w:rsidRPr="00C51AD9">
        <w:rPr>
          <w:i/>
          <w:sz w:val="24"/>
          <w:szCs w:val="24"/>
        </w:rPr>
        <w:t>douce</w:t>
      </w:r>
      <w:proofErr w:type="spellEnd"/>
      <w:r w:rsidR="00C51AD9" w:rsidRPr="00C51AD9">
        <w:rPr>
          <w:i/>
          <w:sz w:val="24"/>
          <w:szCs w:val="24"/>
        </w:rPr>
        <w:t xml:space="preserve"> </w:t>
      </w:r>
      <w:proofErr w:type="spellStart"/>
      <w:r w:rsidR="00C51AD9" w:rsidRPr="00C51AD9">
        <w:rPr>
          <w:i/>
          <w:sz w:val="24"/>
          <w:szCs w:val="24"/>
        </w:rPr>
        <w:t>chose</w:t>
      </w:r>
      <w:proofErr w:type="spellEnd"/>
      <w:proofErr w:type="gramStart"/>
      <w:r w:rsidR="00C51AD9" w:rsidRPr="00C51AD9">
        <w:rPr>
          <w:i/>
          <w:sz w:val="24"/>
          <w:szCs w:val="24"/>
        </w:rPr>
        <w:t>» :</w:t>
      </w:r>
      <w:proofErr w:type="gramEnd"/>
      <w:r w:rsidR="00C51AD9" w:rsidRPr="00C51AD9">
        <w:rPr>
          <w:i/>
          <w:sz w:val="24"/>
          <w:szCs w:val="24"/>
        </w:rPr>
        <w:t xml:space="preserve"> Lionello Sozzi e La </w:t>
      </w:r>
      <w:proofErr w:type="spellStart"/>
      <w:r w:rsidR="00C51AD9" w:rsidRPr="00C51AD9">
        <w:rPr>
          <w:i/>
          <w:sz w:val="24"/>
          <w:szCs w:val="24"/>
        </w:rPr>
        <w:t>Fontaine</w:t>
      </w:r>
      <w:proofErr w:type="spellEnd"/>
      <w:r w:rsidR="00C51AD9" w:rsidRPr="00C51AD9">
        <w:rPr>
          <w:i/>
          <w:sz w:val="24"/>
          <w:szCs w:val="24"/>
        </w:rPr>
        <w:t>,</w:t>
      </w:r>
      <w:r w:rsidR="00C51AD9" w:rsidRPr="00C51AD9">
        <w:rPr>
          <w:sz w:val="24"/>
          <w:szCs w:val="24"/>
        </w:rPr>
        <w:t xml:space="preserve"> Seconda Giornata di Studi </w:t>
      </w:r>
      <w:r w:rsidR="00C51AD9">
        <w:rPr>
          <w:sz w:val="24"/>
          <w:szCs w:val="24"/>
        </w:rPr>
        <w:t>in ricordo di Lionello Sozzi, Fo</w:t>
      </w:r>
      <w:r w:rsidR="00C51AD9" w:rsidRPr="00C51AD9">
        <w:rPr>
          <w:sz w:val="24"/>
          <w:szCs w:val="24"/>
        </w:rPr>
        <w:t>ndazione Natali</w:t>
      </w:r>
      <w:r w:rsidR="00C51AD9">
        <w:rPr>
          <w:sz w:val="24"/>
          <w:szCs w:val="24"/>
        </w:rPr>
        <w:t xml:space="preserve">no </w:t>
      </w:r>
      <w:proofErr w:type="spellStart"/>
      <w:r w:rsidR="00C51AD9">
        <w:rPr>
          <w:sz w:val="24"/>
          <w:szCs w:val="24"/>
        </w:rPr>
        <w:t>Sapegno</w:t>
      </w:r>
      <w:proofErr w:type="spellEnd"/>
      <w:r w:rsidR="00C51AD9">
        <w:rPr>
          <w:sz w:val="24"/>
          <w:szCs w:val="24"/>
        </w:rPr>
        <w:t>, Morgex, 25 giugno 2022 (in corso di stampa)</w:t>
      </w:r>
    </w:p>
    <w:p w:rsidR="00CE296D" w:rsidRPr="00CE296D" w:rsidRDefault="00CE296D" w:rsidP="00FF5D2E">
      <w:pPr>
        <w:spacing w:line="320" w:lineRule="atLeast"/>
        <w:jc w:val="both"/>
        <w:rPr>
          <w:b/>
          <w:sz w:val="24"/>
          <w:szCs w:val="24"/>
        </w:rPr>
      </w:pPr>
      <w:r w:rsidRPr="00CE296D">
        <w:rPr>
          <w:b/>
          <w:sz w:val="24"/>
          <w:szCs w:val="24"/>
        </w:rPr>
        <w:t xml:space="preserve">2022. </w:t>
      </w:r>
      <w:r w:rsidRPr="00CE296D">
        <w:rPr>
          <w:i/>
          <w:sz w:val="24"/>
          <w:szCs w:val="24"/>
        </w:rPr>
        <w:t>Nuove ricerche sulle traduzioni italiane manoscritte del XVIII secolo: il caso dell’</w:t>
      </w:r>
      <w:r>
        <w:rPr>
          <w:i/>
          <w:sz w:val="24"/>
          <w:szCs w:val="24"/>
        </w:rPr>
        <w:t>”</w:t>
      </w:r>
      <w:r w:rsidRPr="00CE296D">
        <w:rPr>
          <w:i/>
          <w:sz w:val="24"/>
          <w:szCs w:val="24"/>
        </w:rPr>
        <w:t>Avaro</w:t>
      </w:r>
      <w:r>
        <w:rPr>
          <w:i/>
          <w:sz w:val="24"/>
          <w:szCs w:val="24"/>
        </w:rPr>
        <w:t xml:space="preserve">”, </w:t>
      </w:r>
      <w:r>
        <w:rPr>
          <w:sz w:val="24"/>
          <w:szCs w:val="24"/>
        </w:rPr>
        <w:t xml:space="preserve">Convegno Internazionale </w:t>
      </w:r>
      <w:r w:rsidRPr="00CE296D">
        <w:rPr>
          <w:i/>
          <w:sz w:val="24"/>
          <w:szCs w:val="24"/>
        </w:rPr>
        <w:t>L’eredità di Molière / L’</w:t>
      </w:r>
      <w:proofErr w:type="spellStart"/>
      <w:r w:rsidRPr="00CE296D">
        <w:rPr>
          <w:i/>
          <w:sz w:val="24"/>
          <w:szCs w:val="24"/>
        </w:rPr>
        <w:t>Héritage</w:t>
      </w:r>
      <w:proofErr w:type="spellEnd"/>
      <w:r w:rsidRPr="00CE296D">
        <w:rPr>
          <w:i/>
          <w:sz w:val="24"/>
          <w:szCs w:val="24"/>
        </w:rPr>
        <w:t xml:space="preserve"> de Molière,</w:t>
      </w:r>
      <w:r>
        <w:rPr>
          <w:sz w:val="24"/>
          <w:szCs w:val="24"/>
        </w:rPr>
        <w:t xml:space="preserve"> </w:t>
      </w:r>
      <w:r w:rsidR="00C51AD9">
        <w:rPr>
          <w:sz w:val="24"/>
          <w:szCs w:val="24"/>
        </w:rPr>
        <w:t xml:space="preserve">Università di </w:t>
      </w:r>
      <w:r>
        <w:rPr>
          <w:sz w:val="24"/>
          <w:szCs w:val="24"/>
        </w:rPr>
        <w:t xml:space="preserve">Torino, </w:t>
      </w:r>
      <w:r w:rsidR="00C51AD9">
        <w:rPr>
          <w:sz w:val="24"/>
          <w:szCs w:val="24"/>
        </w:rPr>
        <w:t>6-7 maggio 2022, (in corso di stampa)</w:t>
      </w:r>
    </w:p>
    <w:p w:rsidR="00C51AD9" w:rsidRDefault="00CE296D" w:rsidP="00C51AD9">
      <w:pPr>
        <w:spacing w:line="320" w:lineRule="atLeast"/>
        <w:jc w:val="both"/>
        <w:rPr>
          <w:sz w:val="24"/>
          <w:szCs w:val="24"/>
          <w:lang w:val="fr-FR"/>
        </w:rPr>
      </w:pPr>
      <w:r w:rsidRPr="00CE296D">
        <w:rPr>
          <w:b/>
          <w:sz w:val="24"/>
          <w:szCs w:val="24"/>
          <w:lang w:val="fr-FR"/>
        </w:rPr>
        <w:t xml:space="preserve">2022. </w:t>
      </w:r>
      <w:bookmarkStart w:id="0" w:name="_heading=h.gjdgxs" w:colFirst="0" w:colLast="0"/>
      <w:bookmarkEnd w:id="0"/>
      <w:r w:rsidRPr="00CE296D">
        <w:rPr>
          <w:i/>
          <w:sz w:val="24"/>
          <w:szCs w:val="24"/>
          <w:lang w:val="fr-FR"/>
        </w:rPr>
        <w:t>La réception italienne de Molière d’après les fonds manuscrits du XVIII siècle : des témoignages oubliés</w:t>
      </w:r>
      <w:r w:rsidR="00C51AD9">
        <w:rPr>
          <w:sz w:val="24"/>
          <w:szCs w:val="24"/>
          <w:lang w:val="fr-FR"/>
        </w:rPr>
        <w:t xml:space="preserve">, </w:t>
      </w:r>
      <w:proofErr w:type="spellStart"/>
      <w:r w:rsidR="00C51AD9">
        <w:rPr>
          <w:sz w:val="24"/>
          <w:szCs w:val="24"/>
          <w:lang w:val="fr-FR"/>
        </w:rPr>
        <w:t>Convegno</w:t>
      </w:r>
      <w:proofErr w:type="spellEnd"/>
      <w:r w:rsidR="00C51AD9">
        <w:rPr>
          <w:sz w:val="24"/>
          <w:szCs w:val="24"/>
          <w:lang w:val="fr-FR"/>
        </w:rPr>
        <w:t xml:space="preserve"> </w:t>
      </w:r>
      <w:proofErr w:type="spellStart"/>
      <w:r w:rsidR="00C51AD9">
        <w:rPr>
          <w:sz w:val="24"/>
          <w:szCs w:val="24"/>
          <w:lang w:val="fr-FR"/>
        </w:rPr>
        <w:t>Internazionale</w:t>
      </w:r>
      <w:proofErr w:type="spellEnd"/>
      <w:r w:rsidR="00C51AD9">
        <w:rPr>
          <w:sz w:val="24"/>
          <w:szCs w:val="24"/>
          <w:lang w:val="fr-FR"/>
        </w:rPr>
        <w:t xml:space="preserve"> </w:t>
      </w:r>
      <w:proofErr w:type="spellStart"/>
      <w:r w:rsidR="00C51AD9" w:rsidRPr="00C51AD9">
        <w:rPr>
          <w:i/>
          <w:sz w:val="24"/>
          <w:szCs w:val="24"/>
          <w:lang w:val="fr-FR"/>
        </w:rPr>
        <w:t>Decentering</w:t>
      </w:r>
      <w:proofErr w:type="spellEnd"/>
      <w:r w:rsidR="00C51AD9" w:rsidRPr="00C51AD9">
        <w:rPr>
          <w:i/>
          <w:sz w:val="24"/>
          <w:szCs w:val="24"/>
          <w:lang w:val="fr-FR"/>
        </w:rPr>
        <w:t xml:space="preserve"> Molière</w:t>
      </w:r>
      <w:r w:rsidR="00C51AD9">
        <w:rPr>
          <w:sz w:val="24"/>
          <w:szCs w:val="24"/>
          <w:lang w:val="fr-FR"/>
        </w:rPr>
        <w:t xml:space="preserve">, Yale </w:t>
      </w:r>
      <w:proofErr w:type="spellStart"/>
      <w:r w:rsidR="00C51AD9">
        <w:rPr>
          <w:sz w:val="24"/>
          <w:szCs w:val="24"/>
          <w:lang w:val="fr-FR"/>
        </w:rPr>
        <w:t>University</w:t>
      </w:r>
      <w:proofErr w:type="spellEnd"/>
      <w:r w:rsidR="00C51AD9">
        <w:rPr>
          <w:sz w:val="24"/>
          <w:szCs w:val="24"/>
          <w:lang w:val="fr-FR"/>
        </w:rPr>
        <w:t xml:space="preserve">, 14-16 April 2022 (in corso di </w:t>
      </w:r>
      <w:proofErr w:type="spellStart"/>
      <w:r w:rsidR="00C51AD9">
        <w:rPr>
          <w:sz w:val="24"/>
          <w:szCs w:val="24"/>
          <w:lang w:val="fr-FR"/>
        </w:rPr>
        <w:t>stampa</w:t>
      </w:r>
      <w:proofErr w:type="spellEnd"/>
      <w:r w:rsidR="00C51AD9">
        <w:rPr>
          <w:sz w:val="24"/>
          <w:szCs w:val="24"/>
          <w:lang w:val="fr-FR"/>
        </w:rPr>
        <w:t>)</w:t>
      </w:r>
    </w:p>
    <w:p w:rsidR="00C51AD9" w:rsidRPr="00CE296D" w:rsidRDefault="00C51AD9" w:rsidP="00C51AD9">
      <w:pPr>
        <w:spacing w:line="320" w:lineRule="atLeast"/>
        <w:jc w:val="both"/>
        <w:rPr>
          <w:sz w:val="24"/>
          <w:szCs w:val="24"/>
          <w:lang w:val="fr-FR"/>
        </w:rPr>
      </w:pPr>
    </w:p>
    <w:p w:rsidR="00FB3F4B" w:rsidRPr="00721441" w:rsidRDefault="00312C30" w:rsidP="00FB3F4B">
      <w:pPr>
        <w:spacing w:line="320" w:lineRule="atLeast"/>
        <w:rPr>
          <w:sz w:val="24"/>
          <w:szCs w:val="24"/>
        </w:rPr>
      </w:pPr>
      <w:r w:rsidRPr="00721441">
        <w:rPr>
          <w:b/>
          <w:sz w:val="24"/>
          <w:szCs w:val="24"/>
        </w:rPr>
        <w:t>20</w:t>
      </w:r>
      <w:r w:rsidR="0074303A" w:rsidRPr="00721441">
        <w:rPr>
          <w:b/>
          <w:sz w:val="24"/>
          <w:szCs w:val="24"/>
        </w:rPr>
        <w:t>18</w:t>
      </w:r>
      <w:r w:rsidR="00B421AC" w:rsidRPr="00721441">
        <w:rPr>
          <w:b/>
          <w:sz w:val="24"/>
          <w:szCs w:val="24"/>
        </w:rPr>
        <w:t>.</w:t>
      </w:r>
      <w:r w:rsidR="00A6295A" w:rsidRPr="00721441">
        <w:rPr>
          <w:sz w:val="24"/>
          <w:szCs w:val="24"/>
        </w:rPr>
        <w:t xml:space="preserve"> </w:t>
      </w:r>
      <w:r w:rsidR="00A6295A" w:rsidRPr="00721441">
        <w:rPr>
          <w:i/>
          <w:sz w:val="24"/>
          <w:szCs w:val="24"/>
        </w:rPr>
        <w:t>Epifanie barocche nella drammat</w:t>
      </w:r>
      <w:r w:rsidR="00B421AC" w:rsidRPr="00721441">
        <w:rPr>
          <w:i/>
          <w:sz w:val="24"/>
          <w:szCs w:val="24"/>
        </w:rPr>
        <w:t>urgia francese del XVII secolo</w:t>
      </w:r>
      <w:r w:rsidR="009567CD" w:rsidRPr="00721441">
        <w:rPr>
          <w:i/>
          <w:sz w:val="24"/>
          <w:szCs w:val="24"/>
        </w:rPr>
        <w:t>,</w:t>
      </w:r>
      <w:r w:rsidR="00A6295A" w:rsidRPr="00721441">
        <w:rPr>
          <w:sz w:val="24"/>
          <w:szCs w:val="24"/>
        </w:rPr>
        <w:t xml:space="preserve"> </w:t>
      </w:r>
      <w:r w:rsidR="009567CD" w:rsidRPr="00721441">
        <w:rPr>
          <w:sz w:val="24"/>
          <w:szCs w:val="24"/>
        </w:rPr>
        <w:t xml:space="preserve">Colloquio internazionale dell’Associazione Sigismondo Malatesta </w:t>
      </w:r>
      <w:r w:rsidR="00A6295A" w:rsidRPr="00721441">
        <w:rPr>
          <w:i/>
          <w:sz w:val="24"/>
          <w:szCs w:val="24"/>
        </w:rPr>
        <w:t>La misura del disordine. Miraggi e disincanti</w:t>
      </w:r>
      <w:r w:rsidR="00FB3F4B" w:rsidRPr="00721441">
        <w:rPr>
          <w:i/>
          <w:sz w:val="24"/>
          <w:szCs w:val="24"/>
        </w:rPr>
        <w:t xml:space="preserve"> nella poesia barocca europea, </w:t>
      </w:r>
      <w:r w:rsidR="009567CD" w:rsidRPr="00721441">
        <w:rPr>
          <w:sz w:val="24"/>
          <w:szCs w:val="24"/>
        </w:rPr>
        <w:t>Venezia, Fondazione Levi P</w:t>
      </w:r>
      <w:r w:rsidR="00D907D7">
        <w:rPr>
          <w:sz w:val="24"/>
          <w:szCs w:val="24"/>
        </w:rPr>
        <w:t xml:space="preserve">alazzo </w:t>
      </w:r>
      <w:proofErr w:type="spellStart"/>
      <w:r w:rsidR="00D907D7">
        <w:rPr>
          <w:sz w:val="24"/>
          <w:szCs w:val="24"/>
        </w:rPr>
        <w:t>Giustinian</w:t>
      </w:r>
      <w:proofErr w:type="spellEnd"/>
      <w:r w:rsidR="00D907D7">
        <w:rPr>
          <w:sz w:val="24"/>
          <w:szCs w:val="24"/>
        </w:rPr>
        <w:t xml:space="preserve"> </w:t>
      </w:r>
      <w:proofErr w:type="spellStart"/>
      <w:r w:rsidR="00D907D7">
        <w:rPr>
          <w:sz w:val="24"/>
          <w:szCs w:val="24"/>
        </w:rPr>
        <w:t>Lolin</w:t>
      </w:r>
      <w:proofErr w:type="spellEnd"/>
      <w:r w:rsidR="00D907D7">
        <w:rPr>
          <w:sz w:val="24"/>
          <w:szCs w:val="24"/>
        </w:rPr>
        <w:t>, 14-15 d</w:t>
      </w:r>
      <w:r w:rsidR="009567CD" w:rsidRPr="00721441">
        <w:rPr>
          <w:sz w:val="24"/>
          <w:szCs w:val="24"/>
        </w:rPr>
        <w:t>icembre 2018.</w:t>
      </w:r>
    </w:p>
    <w:p w:rsidR="009567CD" w:rsidRPr="00721441" w:rsidRDefault="009567CD" w:rsidP="00FF5D2E">
      <w:pPr>
        <w:spacing w:line="320" w:lineRule="atLeast"/>
        <w:jc w:val="both"/>
        <w:rPr>
          <w:sz w:val="24"/>
          <w:szCs w:val="24"/>
        </w:rPr>
      </w:pPr>
    </w:p>
    <w:p w:rsidR="001D0A72" w:rsidRPr="00721441" w:rsidRDefault="002660AC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  <w:r w:rsidRPr="00721441">
        <w:rPr>
          <w:b/>
          <w:sz w:val="24"/>
          <w:szCs w:val="24"/>
          <w:lang w:val="fr-FR"/>
        </w:rPr>
        <w:t>2016</w:t>
      </w:r>
      <w:r w:rsidRPr="00721441">
        <w:rPr>
          <w:sz w:val="24"/>
          <w:szCs w:val="24"/>
          <w:lang w:val="fr-FR"/>
        </w:rPr>
        <w:t xml:space="preserve">. </w:t>
      </w:r>
      <w:r w:rsidRPr="00721441">
        <w:rPr>
          <w:i/>
          <w:sz w:val="24"/>
          <w:szCs w:val="24"/>
          <w:lang w:val="fr-FR"/>
        </w:rPr>
        <w:t>Une "générosité" possible: stratégies de l'acceptabilité dans les fictions narratives de Charles Sorel</w:t>
      </w:r>
      <w:r w:rsidR="009567CD" w:rsidRPr="00721441">
        <w:rPr>
          <w:sz w:val="24"/>
          <w:szCs w:val="24"/>
          <w:lang w:val="fr-FR"/>
        </w:rPr>
        <w:t xml:space="preserve">, </w:t>
      </w:r>
      <w:proofErr w:type="spellStart"/>
      <w:r w:rsidR="009567CD" w:rsidRPr="00721441">
        <w:rPr>
          <w:sz w:val="24"/>
          <w:szCs w:val="24"/>
          <w:lang w:val="fr-FR"/>
        </w:rPr>
        <w:t>relazione</w:t>
      </w:r>
      <w:proofErr w:type="spellEnd"/>
      <w:r w:rsidR="009567CD" w:rsidRPr="00721441">
        <w:rPr>
          <w:sz w:val="24"/>
          <w:szCs w:val="24"/>
          <w:lang w:val="fr-FR"/>
        </w:rPr>
        <w:t xml:space="preserve"> </w:t>
      </w:r>
      <w:proofErr w:type="spellStart"/>
      <w:r w:rsidR="009567CD" w:rsidRPr="00721441">
        <w:rPr>
          <w:sz w:val="24"/>
          <w:szCs w:val="24"/>
          <w:lang w:val="fr-FR"/>
        </w:rPr>
        <w:t>del</w:t>
      </w:r>
      <w:proofErr w:type="spellEnd"/>
      <w:r w:rsidR="009567CD" w:rsidRPr="00721441">
        <w:rPr>
          <w:sz w:val="24"/>
          <w:szCs w:val="24"/>
          <w:lang w:val="fr-FR"/>
        </w:rPr>
        <w:t xml:space="preserve"> p</w:t>
      </w:r>
      <w:r w:rsidR="00312C30" w:rsidRPr="00721441">
        <w:rPr>
          <w:sz w:val="24"/>
          <w:szCs w:val="24"/>
          <w:lang w:val="fr-FR"/>
        </w:rPr>
        <w:t xml:space="preserve">anel : </w:t>
      </w:r>
      <w:r w:rsidR="00312C30" w:rsidRPr="00721441">
        <w:rPr>
          <w:i/>
          <w:sz w:val="24"/>
          <w:szCs w:val="24"/>
          <w:lang w:val="fr-FR"/>
        </w:rPr>
        <w:t xml:space="preserve">Le seuil de l'acceptable: expression des idées et représentations imaginaires "limites" à </w:t>
      </w:r>
      <w:proofErr w:type="spellStart"/>
      <w:r w:rsidR="00312C30" w:rsidRPr="00721441">
        <w:rPr>
          <w:i/>
          <w:sz w:val="24"/>
          <w:szCs w:val="24"/>
          <w:lang w:val="fr-FR"/>
        </w:rPr>
        <w:t>l'age</w:t>
      </w:r>
      <w:proofErr w:type="spellEnd"/>
      <w:r w:rsidR="00312C30" w:rsidRPr="00721441">
        <w:rPr>
          <w:i/>
          <w:sz w:val="24"/>
          <w:szCs w:val="24"/>
          <w:lang w:val="fr-FR"/>
        </w:rPr>
        <w:t xml:space="preserve"> moderne (XVIIe-XVIIIe siècle)</w:t>
      </w:r>
      <w:r w:rsidR="009567CD" w:rsidRPr="00721441">
        <w:rPr>
          <w:sz w:val="24"/>
          <w:szCs w:val="24"/>
          <w:lang w:val="fr-FR"/>
        </w:rPr>
        <w:t xml:space="preserve">, </w:t>
      </w:r>
      <w:proofErr w:type="spellStart"/>
      <w:r w:rsidR="00312C30" w:rsidRPr="00721441">
        <w:rPr>
          <w:sz w:val="24"/>
          <w:szCs w:val="24"/>
          <w:lang w:val="fr-FR"/>
        </w:rPr>
        <w:t>Annual</w:t>
      </w:r>
      <w:proofErr w:type="spellEnd"/>
      <w:r w:rsidR="00312C30" w:rsidRPr="00721441">
        <w:rPr>
          <w:sz w:val="24"/>
          <w:szCs w:val="24"/>
          <w:lang w:val="fr-FR"/>
        </w:rPr>
        <w:t xml:space="preserve"> Meeting of The Renaissance Society of </w:t>
      </w:r>
      <w:proofErr w:type="spellStart"/>
      <w:r w:rsidR="00312C30" w:rsidRPr="00721441">
        <w:rPr>
          <w:sz w:val="24"/>
          <w:szCs w:val="24"/>
          <w:lang w:val="fr-FR"/>
        </w:rPr>
        <w:t>America</w:t>
      </w:r>
      <w:proofErr w:type="spellEnd"/>
      <w:r w:rsidR="00312C30" w:rsidRPr="00721441">
        <w:rPr>
          <w:sz w:val="24"/>
          <w:szCs w:val="24"/>
          <w:lang w:val="fr-FR"/>
        </w:rPr>
        <w:t xml:space="preserve">, </w:t>
      </w:r>
      <w:r w:rsidR="009567CD" w:rsidRPr="00721441">
        <w:rPr>
          <w:sz w:val="24"/>
          <w:szCs w:val="24"/>
          <w:lang w:val="fr-FR"/>
        </w:rPr>
        <w:t xml:space="preserve">Boston, </w:t>
      </w:r>
      <w:r w:rsidR="00D907D7">
        <w:rPr>
          <w:sz w:val="24"/>
          <w:szCs w:val="24"/>
          <w:lang w:val="fr-FR"/>
        </w:rPr>
        <w:t xml:space="preserve">March </w:t>
      </w:r>
      <w:r w:rsidR="009567CD" w:rsidRPr="00721441">
        <w:rPr>
          <w:sz w:val="24"/>
          <w:szCs w:val="24"/>
          <w:lang w:val="fr-FR"/>
        </w:rPr>
        <w:t>31</w:t>
      </w:r>
      <w:r w:rsidR="00D907D7">
        <w:rPr>
          <w:sz w:val="24"/>
          <w:szCs w:val="24"/>
          <w:lang w:val="fr-FR"/>
        </w:rPr>
        <w:t>st – April 2nd</w:t>
      </w:r>
      <w:r w:rsidR="00312C30" w:rsidRPr="00721441">
        <w:rPr>
          <w:sz w:val="24"/>
          <w:szCs w:val="24"/>
          <w:lang w:val="fr-FR"/>
        </w:rPr>
        <w:t xml:space="preserve"> 2016</w:t>
      </w:r>
      <w:r w:rsidR="009567CD" w:rsidRPr="00721441">
        <w:rPr>
          <w:sz w:val="24"/>
          <w:szCs w:val="24"/>
          <w:lang w:val="fr-FR"/>
        </w:rPr>
        <w:t>.</w:t>
      </w:r>
      <w:r w:rsidR="00312C30" w:rsidRPr="00721441">
        <w:rPr>
          <w:sz w:val="24"/>
          <w:szCs w:val="24"/>
          <w:lang w:val="fr-FR"/>
        </w:rPr>
        <w:t> </w:t>
      </w:r>
      <w:r w:rsidR="00312C30" w:rsidRPr="00721441">
        <w:rPr>
          <w:i/>
          <w:color w:val="000000"/>
          <w:sz w:val="24"/>
          <w:szCs w:val="24"/>
          <w:lang w:val="fr-FR"/>
        </w:rPr>
        <w:t xml:space="preserve"> </w:t>
      </w:r>
    </w:p>
    <w:p w:rsidR="0036230D" w:rsidRPr="00721441" w:rsidRDefault="0036230D" w:rsidP="00FF5D2E">
      <w:pPr>
        <w:spacing w:line="320" w:lineRule="atLeast"/>
        <w:jc w:val="both"/>
        <w:rPr>
          <w:sz w:val="24"/>
          <w:szCs w:val="24"/>
          <w:lang w:val="fr-FR"/>
        </w:rPr>
      </w:pPr>
    </w:p>
    <w:p w:rsidR="002660AC" w:rsidRPr="00721441" w:rsidRDefault="00312C30" w:rsidP="00FF5D2E">
      <w:pPr>
        <w:spacing w:line="320" w:lineRule="atLeast"/>
        <w:jc w:val="both"/>
        <w:rPr>
          <w:i/>
          <w:color w:val="000000"/>
          <w:sz w:val="24"/>
          <w:szCs w:val="24"/>
        </w:rPr>
      </w:pPr>
      <w:r w:rsidRPr="00721441">
        <w:rPr>
          <w:b/>
          <w:sz w:val="24"/>
          <w:szCs w:val="24"/>
        </w:rPr>
        <w:t>2015</w:t>
      </w:r>
      <w:r w:rsidRPr="00721441">
        <w:rPr>
          <w:i/>
          <w:sz w:val="24"/>
          <w:szCs w:val="24"/>
        </w:rPr>
        <w:t xml:space="preserve">. </w:t>
      </w:r>
      <w:r w:rsidR="0036230D" w:rsidRPr="00721441">
        <w:rPr>
          <w:i/>
          <w:sz w:val="24"/>
          <w:szCs w:val="24"/>
        </w:rPr>
        <w:t xml:space="preserve"> </w:t>
      </w:r>
      <w:r w:rsidR="0036230D" w:rsidRPr="00D907D7">
        <w:rPr>
          <w:sz w:val="24"/>
          <w:szCs w:val="24"/>
        </w:rPr>
        <w:t>L'</w:t>
      </w:r>
      <w:proofErr w:type="spellStart"/>
      <w:r w:rsidR="0036230D" w:rsidRPr="00D907D7">
        <w:rPr>
          <w:sz w:val="24"/>
          <w:szCs w:val="24"/>
        </w:rPr>
        <w:t>Amour</w:t>
      </w:r>
      <w:proofErr w:type="spellEnd"/>
      <w:r w:rsidR="0036230D" w:rsidRPr="00D907D7">
        <w:rPr>
          <w:sz w:val="24"/>
          <w:szCs w:val="24"/>
        </w:rPr>
        <w:t xml:space="preserve"> en son </w:t>
      </w:r>
      <w:proofErr w:type="spellStart"/>
      <w:r w:rsidR="0036230D" w:rsidRPr="00D907D7">
        <w:rPr>
          <w:sz w:val="24"/>
          <w:szCs w:val="24"/>
        </w:rPr>
        <w:t>throne</w:t>
      </w:r>
      <w:proofErr w:type="spellEnd"/>
      <w:r w:rsidR="0036230D" w:rsidRPr="00D907D7">
        <w:rPr>
          <w:sz w:val="24"/>
          <w:szCs w:val="24"/>
        </w:rPr>
        <w:t>:</w:t>
      </w:r>
      <w:r w:rsidR="0036230D" w:rsidRPr="00721441">
        <w:rPr>
          <w:i/>
          <w:sz w:val="24"/>
          <w:szCs w:val="24"/>
        </w:rPr>
        <w:t xml:space="preserve"> appunti su una traduzione francese secentesca delle </w:t>
      </w:r>
      <w:r w:rsidR="0036230D" w:rsidRPr="00D907D7">
        <w:rPr>
          <w:sz w:val="24"/>
          <w:szCs w:val="24"/>
        </w:rPr>
        <w:t>Novelle Amorose</w:t>
      </w:r>
      <w:r w:rsidR="0036230D" w:rsidRPr="00721441">
        <w:rPr>
          <w:i/>
          <w:sz w:val="24"/>
          <w:szCs w:val="24"/>
        </w:rPr>
        <w:t xml:space="preserve"> di </w:t>
      </w:r>
      <w:proofErr w:type="spellStart"/>
      <w:r w:rsidR="0036230D" w:rsidRPr="00721441">
        <w:rPr>
          <w:i/>
          <w:sz w:val="24"/>
          <w:szCs w:val="24"/>
        </w:rPr>
        <w:t>Giov</w:t>
      </w:r>
      <w:r w:rsidRPr="00721441">
        <w:rPr>
          <w:i/>
          <w:sz w:val="24"/>
          <w:szCs w:val="24"/>
        </w:rPr>
        <w:t>an</w:t>
      </w:r>
      <w:proofErr w:type="spellEnd"/>
      <w:r w:rsidRPr="00721441">
        <w:rPr>
          <w:i/>
          <w:sz w:val="24"/>
          <w:szCs w:val="24"/>
        </w:rPr>
        <w:t xml:space="preserve"> Francesco Loredano,</w:t>
      </w:r>
      <w:r w:rsidRPr="00721441">
        <w:rPr>
          <w:sz w:val="24"/>
          <w:szCs w:val="24"/>
        </w:rPr>
        <w:t xml:space="preserve"> Convegno Internazionale di Studi </w:t>
      </w:r>
      <w:r w:rsidR="0036230D" w:rsidRPr="00721441">
        <w:rPr>
          <w:i/>
          <w:sz w:val="24"/>
          <w:szCs w:val="24"/>
        </w:rPr>
        <w:t>I novellieri italiani e la loro presenza nella cultura europea: rizomi e palinsesti rinasciment</w:t>
      </w:r>
      <w:r w:rsidR="009567CD" w:rsidRPr="00721441">
        <w:rPr>
          <w:i/>
          <w:sz w:val="24"/>
          <w:szCs w:val="24"/>
        </w:rPr>
        <w:t>ali</w:t>
      </w:r>
      <w:r w:rsidRPr="00721441">
        <w:rPr>
          <w:sz w:val="24"/>
          <w:szCs w:val="24"/>
        </w:rPr>
        <w:t>, Università di Torino, 13-15 maggio 2015</w:t>
      </w:r>
      <w:r w:rsidR="009567CD" w:rsidRPr="00721441">
        <w:rPr>
          <w:sz w:val="24"/>
          <w:szCs w:val="24"/>
        </w:rPr>
        <w:t>.</w:t>
      </w:r>
    </w:p>
    <w:p w:rsidR="00312C30" w:rsidRPr="00721441" w:rsidRDefault="00312C30" w:rsidP="00FF5D2E">
      <w:pPr>
        <w:spacing w:line="320" w:lineRule="atLeast"/>
        <w:jc w:val="both"/>
        <w:rPr>
          <w:color w:val="000000"/>
          <w:sz w:val="24"/>
          <w:szCs w:val="24"/>
        </w:rPr>
      </w:pPr>
    </w:p>
    <w:p w:rsidR="00312C30" w:rsidRPr="00721441" w:rsidRDefault="00312C30" w:rsidP="00FF5D2E">
      <w:pPr>
        <w:spacing w:line="320" w:lineRule="atLeast"/>
        <w:jc w:val="both"/>
        <w:rPr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2014.</w:t>
      </w:r>
      <w:r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i/>
          <w:color w:val="000000"/>
          <w:sz w:val="24"/>
          <w:szCs w:val="24"/>
          <w:lang w:val="fr-FR"/>
        </w:rPr>
        <w:t xml:space="preserve">Faire prendre le cothurne français à Héliodore. </w:t>
      </w:r>
      <w:r w:rsidRPr="00D907D7">
        <w:rPr>
          <w:color w:val="000000"/>
          <w:sz w:val="24"/>
          <w:szCs w:val="24"/>
          <w:lang w:val="fr-FR"/>
        </w:rPr>
        <w:t xml:space="preserve">Les Chastes et Loyales amours de </w:t>
      </w:r>
      <w:proofErr w:type="spellStart"/>
      <w:r w:rsidRPr="00D907D7">
        <w:rPr>
          <w:color w:val="000000"/>
          <w:sz w:val="24"/>
          <w:szCs w:val="24"/>
          <w:lang w:val="fr-FR"/>
        </w:rPr>
        <w:t>Théagène</w:t>
      </w:r>
      <w:proofErr w:type="spellEnd"/>
      <w:r w:rsidRPr="00D907D7">
        <w:rPr>
          <w:color w:val="000000"/>
          <w:sz w:val="24"/>
          <w:szCs w:val="24"/>
          <w:lang w:val="fr-FR"/>
        </w:rPr>
        <w:t xml:space="preserve"> et </w:t>
      </w:r>
      <w:proofErr w:type="spellStart"/>
      <w:r w:rsidRPr="00D907D7">
        <w:rPr>
          <w:color w:val="000000"/>
          <w:sz w:val="24"/>
          <w:szCs w:val="24"/>
          <w:lang w:val="fr-FR"/>
        </w:rPr>
        <w:t>Chariclée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de Alexandre Hardy</w:t>
      </w:r>
      <w:r w:rsidRPr="00721441">
        <w:rPr>
          <w:color w:val="000000"/>
          <w:sz w:val="24"/>
          <w:szCs w:val="24"/>
          <w:lang w:val="fr-FR"/>
        </w:rPr>
        <w:t xml:space="preserve">, Colloque International </w:t>
      </w:r>
      <w:r w:rsidRPr="00721441">
        <w:rPr>
          <w:i/>
          <w:color w:val="000000"/>
          <w:sz w:val="24"/>
          <w:szCs w:val="24"/>
          <w:lang w:val="fr-FR"/>
        </w:rPr>
        <w:t>Dramaturgies vagabondes, migrations rom</w:t>
      </w:r>
      <w:r w:rsidR="009567CD" w:rsidRPr="00721441">
        <w:rPr>
          <w:i/>
          <w:color w:val="000000"/>
          <w:sz w:val="24"/>
          <w:szCs w:val="24"/>
          <w:lang w:val="fr-FR"/>
        </w:rPr>
        <w:t>anesques. Croisements entre théâ</w:t>
      </w:r>
      <w:r w:rsidRPr="00721441">
        <w:rPr>
          <w:i/>
          <w:color w:val="000000"/>
          <w:sz w:val="24"/>
          <w:szCs w:val="24"/>
          <w:lang w:val="fr-FR"/>
        </w:rPr>
        <w:t>tre et roman (XVIe-XVIIe siècles</w:t>
      </w:r>
      <w:r w:rsidRPr="00721441">
        <w:rPr>
          <w:color w:val="000000"/>
          <w:sz w:val="24"/>
          <w:szCs w:val="24"/>
          <w:lang w:val="fr-FR"/>
        </w:rPr>
        <w:t xml:space="preserve">), </w:t>
      </w:r>
      <w:proofErr w:type="spellStart"/>
      <w:r w:rsidRPr="00721441">
        <w:rPr>
          <w:color w:val="000000"/>
          <w:sz w:val="24"/>
          <w:szCs w:val="24"/>
          <w:lang w:val="fr-FR"/>
        </w:rPr>
        <w:t>Università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Ca’ Foscari, </w:t>
      </w:r>
      <w:proofErr w:type="spellStart"/>
      <w:r w:rsidRPr="00721441">
        <w:rPr>
          <w:color w:val="000000"/>
          <w:sz w:val="24"/>
          <w:szCs w:val="24"/>
          <w:lang w:val="fr-FR"/>
        </w:rPr>
        <w:t>Venezia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, </w:t>
      </w:r>
      <w:r w:rsidR="009567CD" w:rsidRPr="00721441">
        <w:rPr>
          <w:color w:val="000000"/>
          <w:sz w:val="24"/>
          <w:szCs w:val="24"/>
          <w:lang w:val="fr-FR"/>
        </w:rPr>
        <w:t xml:space="preserve">6-8 </w:t>
      </w:r>
      <w:r w:rsidR="00D907D7">
        <w:rPr>
          <w:color w:val="000000"/>
          <w:sz w:val="24"/>
          <w:szCs w:val="24"/>
          <w:lang w:val="fr-FR"/>
        </w:rPr>
        <w:t>novembre</w:t>
      </w:r>
      <w:r w:rsidRPr="00721441">
        <w:rPr>
          <w:color w:val="000000"/>
          <w:sz w:val="24"/>
          <w:szCs w:val="24"/>
          <w:lang w:val="fr-FR"/>
        </w:rPr>
        <w:t xml:space="preserve"> 2014.</w:t>
      </w:r>
    </w:p>
    <w:p w:rsidR="00312C30" w:rsidRPr="00721441" w:rsidRDefault="00312C30" w:rsidP="00FF5D2E">
      <w:pPr>
        <w:spacing w:line="320" w:lineRule="atLeast"/>
        <w:jc w:val="both"/>
        <w:rPr>
          <w:color w:val="000000"/>
          <w:sz w:val="24"/>
          <w:szCs w:val="24"/>
          <w:lang w:val="fr-FR"/>
        </w:rPr>
      </w:pPr>
    </w:p>
    <w:p w:rsidR="0036230D" w:rsidRPr="00721441" w:rsidRDefault="00574681" w:rsidP="00FF5D2E">
      <w:pPr>
        <w:spacing w:line="320" w:lineRule="atLeast"/>
        <w:jc w:val="both"/>
        <w:rPr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2013</w:t>
      </w:r>
      <w:r w:rsidRPr="00721441">
        <w:rPr>
          <w:color w:val="000000"/>
          <w:sz w:val="24"/>
          <w:szCs w:val="24"/>
          <w:lang w:val="fr-FR"/>
        </w:rPr>
        <w:t>.</w:t>
      </w:r>
      <w:r w:rsidRPr="00721441">
        <w:rPr>
          <w:i/>
          <w:color w:val="000000"/>
          <w:sz w:val="24"/>
          <w:szCs w:val="24"/>
          <w:lang w:val="fr-FR"/>
        </w:rPr>
        <w:t xml:space="preserve"> Stratégies d’écriture libertines dans l’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oeuvre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de Tristan l’Hermite, </w:t>
      </w:r>
      <w:r w:rsidRPr="00721441">
        <w:rPr>
          <w:color w:val="000000"/>
          <w:sz w:val="24"/>
          <w:szCs w:val="24"/>
          <w:lang w:val="fr-FR"/>
        </w:rPr>
        <w:t>Journée d’études internationale</w:t>
      </w:r>
      <w:r w:rsidRPr="00721441">
        <w:rPr>
          <w:i/>
          <w:color w:val="000000"/>
          <w:sz w:val="24"/>
          <w:szCs w:val="24"/>
          <w:lang w:val="fr-FR"/>
        </w:rPr>
        <w:t xml:space="preserve"> Croyance/Incroyance au temps de Tristan l’Hermite, </w:t>
      </w:r>
      <w:r w:rsidR="007D18B1" w:rsidRPr="00721441">
        <w:rPr>
          <w:color w:val="000000"/>
          <w:sz w:val="24"/>
          <w:szCs w:val="24"/>
          <w:lang w:val="fr-FR"/>
        </w:rPr>
        <w:t>organisée par la</w:t>
      </w:r>
      <w:r w:rsidR="007D18B1" w:rsidRPr="00721441">
        <w:rPr>
          <w:i/>
          <w:color w:val="000000"/>
          <w:sz w:val="24"/>
          <w:szCs w:val="24"/>
          <w:lang w:val="fr-FR"/>
        </w:rPr>
        <w:t xml:space="preserve"> </w:t>
      </w:r>
      <w:r w:rsidR="007D18B1" w:rsidRPr="00721441">
        <w:rPr>
          <w:color w:val="000000"/>
          <w:sz w:val="24"/>
          <w:szCs w:val="24"/>
          <w:lang w:val="fr-FR"/>
        </w:rPr>
        <w:t xml:space="preserve">Société des Amis de Tristan l’Hermite avec le soutien du CELLF 17-18 (Paris-Sorbonne), </w:t>
      </w:r>
      <w:r w:rsidRPr="00721441">
        <w:rPr>
          <w:color w:val="000000"/>
          <w:sz w:val="24"/>
          <w:szCs w:val="24"/>
          <w:lang w:val="fr-FR"/>
        </w:rPr>
        <w:t xml:space="preserve">Maison de la Recherche </w:t>
      </w:r>
      <w:r w:rsidR="007D18B1" w:rsidRPr="00721441">
        <w:rPr>
          <w:color w:val="000000"/>
          <w:sz w:val="24"/>
          <w:szCs w:val="24"/>
          <w:lang w:val="fr-FR"/>
        </w:rPr>
        <w:t>de l’Université Paris-Sorbonne, 16 février 2013.</w:t>
      </w:r>
    </w:p>
    <w:p w:rsidR="00312C30" w:rsidRPr="00721441" w:rsidRDefault="00312C30" w:rsidP="00FF5D2E">
      <w:pPr>
        <w:spacing w:line="320" w:lineRule="atLeast"/>
        <w:jc w:val="both"/>
        <w:rPr>
          <w:color w:val="000000"/>
          <w:sz w:val="24"/>
          <w:szCs w:val="24"/>
          <w:lang w:val="fr-FR"/>
        </w:rPr>
      </w:pPr>
    </w:p>
    <w:p w:rsidR="004C6505" w:rsidRPr="00721441" w:rsidRDefault="00A8147A" w:rsidP="00FF5D2E">
      <w:pPr>
        <w:spacing w:line="320" w:lineRule="atLeast"/>
        <w:jc w:val="both"/>
        <w:rPr>
          <w:sz w:val="24"/>
          <w:szCs w:val="24"/>
          <w:u w:val="single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2012</w:t>
      </w:r>
      <w:r w:rsidR="002660AC" w:rsidRPr="00721441">
        <w:rPr>
          <w:i/>
          <w:color w:val="000000"/>
          <w:sz w:val="24"/>
          <w:szCs w:val="24"/>
          <w:lang w:val="fr-FR"/>
        </w:rPr>
        <w:t xml:space="preserve">. </w:t>
      </w:r>
      <w:r w:rsidR="001D0A72" w:rsidRPr="00721441">
        <w:rPr>
          <w:i/>
          <w:color w:val="000000"/>
          <w:sz w:val="24"/>
          <w:szCs w:val="24"/>
          <w:lang w:val="fr-FR"/>
        </w:rPr>
        <w:t xml:space="preserve">Vrais et faux romains à l’épreuve de la dramaturgie </w:t>
      </w:r>
      <w:proofErr w:type="spellStart"/>
      <w:r w:rsidR="001D0A72" w:rsidRPr="00721441">
        <w:rPr>
          <w:i/>
          <w:color w:val="000000"/>
          <w:sz w:val="24"/>
          <w:szCs w:val="24"/>
          <w:lang w:val="fr-FR"/>
        </w:rPr>
        <w:t>cornelienne</w:t>
      </w:r>
      <w:proofErr w:type="spellEnd"/>
      <w:r w:rsidR="009567CD" w:rsidRPr="00721441">
        <w:rPr>
          <w:color w:val="000000"/>
          <w:sz w:val="24"/>
          <w:szCs w:val="24"/>
          <w:lang w:val="fr-FR"/>
        </w:rPr>
        <w:t>, Colloque international</w:t>
      </w:r>
      <w:r w:rsidR="001D0A72" w:rsidRPr="00721441">
        <w:rPr>
          <w:color w:val="000000"/>
          <w:sz w:val="24"/>
          <w:szCs w:val="24"/>
          <w:lang w:val="fr-FR"/>
        </w:rPr>
        <w:t xml:space="preserve"> </w:t>
      </w:r>
      <w:r w:rsidR="001D0A72" w:rsidRPr="00721441">
        <w:rPr>
          <w:i/>
          <w:color w:val="000000"/>
          <w:sz w:val="24"/>
          <w:szCs w:val="24"/>
          <w:lang w:val="fr-FR"/>
        </w:rPr>
        <w:t>« Rome n’est plus dans Rome</w:t>
      </w:r>
      <w:proofErr w:type="gramStart"/>
      <w:r w:rsidR="001D0A72" w:rsidRPr="00721441">
        <w:rPr>
          <w:i/>
          <w:color w:val="000000"/>
          <w:sz w:val="24"/>
          <w:szCs w:val="24"/>
          <w:lang w:val="fr-FR"/>
        </w:rPr>
        <w:t>?»</w:t>
      </w:r>
      <w:proofErr w:type="gramEnd"/>
      <w:r w:rsidR="001D0A72" w:rsidRPr="00721441">
        <w:rPr>
          <w:i/>
          <w:color w:val="000000"/>
          <w:sz w:val="24"/>
          <w:szCs w:val="24"/>
          <w:lang w:val="fr-FR"/>
        </w:rPr>
        <w:t xml:space="preserve"> Entre mythe et satire. La représentation de Rome en France au </w:t>
      </w:r>
      <w:r w:rsidR="001D0A72" w:rsidRPr="00721441">
        <w:rPr>
          <w:i/>
          <w:color w:val="000000"/>
          <w:sz w:val="24"/>
          <w:szCs w:val="24"/>
          <w:lang w:val="fr-FR"/>
        </w:rPr>
        <w:lastRenderedPageBreak/>
        <w:t>tournant des XVII</w:t>
      </w:r>
      <w:r w:rsidR="001D0A72"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="001D0A72" w:rsidRPr="00721441">
        <w:rPr>
          <w:i/>
          <w:color w:val="000000"/>
          <w:sz w:val="24"/>
          <w:szCs w:val="24"/>
          <w:lang w:val="fr-FR"/>
        </w:rPr>
        <w:t xml:space="preserve"> et XVIII</w:t>
      </w:r>
      <w:r w:rsidR="001D0A72"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="001D0A72" w:rsidRPr="00721441">
        <w:rPr>
          <w:i/>
          <w:color w:val="000000"/>
          <w:sz w:val="24"/>
          <w:szCs w:val="24"/>
          <w:lang w:val="fr-FR"/>
        </w:rPr>
        <w:t xml:space="preserve"> siècles</w:t>
      </w:r>
      <w:r w:rsidR="009567CD" w:rsidRPr="00721441">
        <w:rPr>
          <w:color w:val="000000"/>
          <w:sz w:val="24"/>
          <w:szCs w:val="24"/>
          <w:lang w:val="fr-FR"/>
        </w:rPr>
        <w:t>, organisé par le Centre d’Étude de la Langue et de la Littérature Françaises des XVIIe et XVIIIe siècles (CNRS et Université Paris-Sorbonne)</w:t>
      </w:r>
      <w:r w:rsidR="007D18B1" w:rsidRPr="00721441">
        <w:rPr>
          <w:color w:val="000000"/>
          <w:sz w:val="24"/>
          <w:szCs w:val="24"/>
          <w:lang w:val="fr-FR"/>
        </w:rPr>
        <w:t>,</w:t>
      </w:r>
      <w:r w:rsidR="009567CD"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567CD" w:rsidRPr="00721441">
        <w:rPr>
          <w:color w:val="000000"/>
          <w:sz w:val="24"/>
          <w:szCs w:val="24"/>
          <w:lang w:val="fr-FR"/>
        </w:rPr>
        <w:t>Università</w:t>
      </w:r>
      <w:proofErr w:type="spellEnd"/>
      <w:r w:rsidR="009567CD" w:rsidRPr="00721441">
        <w:rPr>
          <w:color w:val="000000"/>
          <w:sz w:val="24"/>
          <w:szCs w:val="24"/>
          <w:lang w:val="fr-FR"/>
        </w:rPr>
        <w:t xml:space="preserve"> di Roma </w:t>
      </w:r>
      <w:proofErr w:type="spellStart"/>
      <w:r w:rsidR="009567CD" w:rsidRPr="00721441">
        <w:rPr>
          <w:color w:val="000000"/>
          <w:sz w:val="24"/>
          <w:szCs w:val="24"/>
          <w:lang w:val="fr-FR"/>
        </w:rPr>
        <w:t>Tre</w:t>
      </w:r>
      <w:proofErr w:type="spellEnd"/>
      <w:r w:rsidR="009567CD" w:rsidRPr="00721441">
        <w:rPr>
          <w:color w:val="000000"/>
          <w:sz w:val="24"/>
          <w:szCs w:val="24"/>
          <w:lang w:val="fr-FR"/>
        </w:rPr>
        <w:t xml:space="preserve"> et LUMSA, 8-10 mars 2012</w:t>
      </w:r>
      <w:r w:rsidR="007D18B1" w:rsidRPr="00721441">
        <w:rPr>
          <w:color w:val="000000"/>
          <w:sz w:val="24"/>
          <w:szCs w:val="24"/>
          <w:lang w:val="fr-FR"/>
        </w:rPr>
        <w:t>.</w:t>
      </w:r>
    </w:p>
    <w:p w:rsidR="006A16A5" w:rsidRPr="00721441" w:rsidRDefault="006A16A5" w:rsidP="00FF5D2E">
      <w:pPr>
        <w:spacing w:line="320" w:lineRule="atLeast"/>
        <w:jc w:val="both"/>
        <w:rPr>
          <w:sz w:val="24"/>
          <w:szCs w:val="24"/>
          <w:u w:val="single"/>
          <w:lang w:val="fr-FR"/>
        </w:rPr>
      </w:pPr>
    </w:p>
    <w:p w:rsidR="006A16A5" w:rsidRPr="00721441" w:rsidRDefault="002660AC" w:rsidP="006A16A5">
      <w:pPr>
        <w:rPr>
          <w:b/>
          <w:color w:val="000000"/>
          <w:sz w:val="24"/>
          <w:szCs w:val="24"/>
        </w:rPr>
      </w:pPr>
      <w:r w:rsidRPr="00721441">
        <w:rPr>
          <w:b/>
          <w:sz w:val="24"/>
          <w:szCs w:val="24"/>
        </w:rPr>
        <w:t>2011.</w:t>
      </w:r>
      <w:r w:rsidRPr="00721441">
        <w:rPr>
          <w:i/>
          <w:sz w:val="24"/>
          <w:szCs w:val="24"/>
        </w:rPr>
        <w:t xml:space="preserve"> </w:t>
      </w:r>
      <w:r w:rsidR="006A16A5" w:rsidRPr="00721441">
        <w:rPr>
          <w:i/>
          <w:sz w:val="24"/>
          <w:szCs w:val="24"/>
        </w:rPr>
        <w:t xml:space="preserve">«Un </w:t>
      </w:r>
      <w:proofErr w:type="spellStart"/>
      <w:r w:rsidR="006A16A5" w:rsidRPr="00721441">
        <w:rPr>
          <w:i/>
          <w:sz w:val="24"/>
          <w:szCs w:val="24"/>
        </w:rPr>
        <w:t>héros</w:t>
      </w:r>
      <w:proofErr w:type="spellEnd"/>
      <w:r w:rsidR="006A16A5" w:rsidRPr="00721441">
        <w:rPr>
          <w:i/>
          <w:sz w:val="24"/>
          <w:szCs w:val="24"/>
        </w:rPr>
        <w:t xml:space="preserve"> de Eros</w:t>
      </w:r>
      <w:proofErr w:type="gramStart"/>
      <w:r w:rsidR="006A16A5" w:rsidRPr="00721441">
        <w:rPr>
          <w:i/>
          <w:sz w:val="24"/>
          <w:szCs w:val="24"/>
        </w:rPr>
        <w:t>» :</w:t>
      </w:r>
      <w:proofErr w:type="gramEnd"/>
      <w:r w:rsidR="006A16A5" w:rsidRPr="00721441">
        <w:rPr>
          <w:i/>
          <w:sz w:val="24"/>
          <w:szCs w:val="24"/>
        </w:rPr>
        <w:t xml:space="preserve"> metamorfosi del mito garibaldino dalla narrazione dumasiana all’opera</w:t>
      </w:r>
      <w:r w:rsidR="006A16A5" w:rsidRPr="00721441">
        <w:rPr>
          <w:sz w:val="24"/>
          <w:szCs w:val="24"/>
        </w:rPr>
        <w:t xml:space="preserve"> </w:t>
      </w:r>
      <w:r w:rsidR="006A16A5" w:rsidRPr="00721441">
        <w:rPr>
          <w:i/>
          <w:sz w:val="24"/>
          <w:szCs w:val="24"/>
        </w:rPr>
        <w:t>contemporanea,</w:t>
      </w:r>
      <w:r w:rsidR="006A16A5" w:rsidRPr="00721441">
        <w:rPr>
          <w:sz w:val="24"/>
          <w:szCs w:val="24"/>
        </w:rPr>
        <w:t xml:space="preserve"> </w:t>
      </w:r>
      <w:r w:rsidR="00CE202E" w:rsidRPr="00721441">
        <w:rPr>
          <w:sz w:val="24"/>
          <w:szCs w:val="24"/>
        </w:rPr>
        <w:t>Congresso Interna</w:t>
      </w:r>
      <w:r w:rsidR="007D18B1" w:rsidRPr="00721441">
        <w:rPr>
          <w:sz w:val="24"/>
          <w:szCs w:val="24"/>
        </w:rPr>
        <w:t>zionale di studi del</w:t>
      </w:r>
      <w:r w:rsidR="00D907D7">
        <w:rPr>
          <w:sz w:val="24"/>
          <w:szCs w:val="24"/>
        </w:rPr>
        <w:t>la SICL (Società Italiana di Comparatistica Letteraria) e del</w:t>
      </w:r>
      <w:r w:rsidR="007D18B1" w:rsidRPr="00721441">
        <w:rPr>
          <w:sz w:val="24"/>
          <w:szCs w:val="24"/>
        </w:rPr>
        <w:t xml:space="preserve"> C.I.R.V.I.</w:t>
      </w:r>
      <w:r w:rsidR="00D907D7">
        <w:rPr>
          <w:sz w:val="24"/>
          <w:szCs w:val="24"/>
        </w:rPr>
        <w:t xml:space="preserve"> (Centro Interuniversitario di Ricerche sul Viaggio in Italia)</w:t>
      </w:r>
      <w:r w:rsidR="00CE202E" w:rsidRPr="00721441">
        <w:rPr>
          <w:sz w:val="24"/>
          <w:szCs w:val="24"/>
        </w:rPr>
        <w:t xml:space="preserve"> </w:t>
      </w:r>
      <w:r w:rsidR="00CE202E" w:rsidRPr="00721441">
        <w:rPr>
          <w:i/>
          <w:sz w:val="24"/>
          <w:szCs w:val="24"/>
        </w:rPr>
        <w:t>L’Unità d’Italia nell’occhio dell’Europa,</w:t>
      </w:r>
      <w:r w:rsidR="00CE202E" w:rsidRPr="00721441">
        <w:rPr>
          <w:sz w:val="24"/>
          <w:szCs w:val="24"/>
        </w:rPr>
        <w:t xml:space="preserve"> Torino-M</w:t>
      </w:r>
      <w:r w:rsidR="007D18B1" w:rsidRPr="00721441">
        <w:rPr>
          <w:sz w:val="24"/>
          <w:szCs w:val="24"/>
        </w:rPr>
        <w:t>oncalieri, 15-19 settembre 2011.</w:t>
      </w:r>
      <w:r w:rsidR="00CE202E" w:rsidRPr="00721441">
        <w:rPr>
          <w:sz w:val="24"/>
          <w:szCs w:val="24"/>
        </w:rPr>
        <w:t xml:space="preserve"> </w:t>
      </w:r>
    </w:p>
    <w:p w:rsidR="006A16A5" w:rsidRPr="00721441" w:rsidRDefault="006A16A5" w:rsidP="006A16A5">
      <w:pPr>
        <w:jc w:val="both"/>
        <w:rPr>
          <w:sz w:val="24"/>
          <w:szCs w:val="24"/>
        </w:rPr>
      </w:pPr>
    </w:p>
    <w:p w:rsidR="001C6C36" w:rsidRPr="00721441" w:rsidRDefault="001C6C36" w:rsidP="006A16A5">
      <w:pPr>
        <w:jc w:val="both"/>
        <w:rPr>
          <w:i/>
          <w:color w:val="000000"/>
          <w:sz w:val="24"/>
          <w:szCs w:val="24"/>
          <w:lang w:val="fr-FR"/>
        </w:rPr>
      </w:pPr>
      <w:r w:rsidRPr="00721441">
        <w:rPr>
          <w:b/>
          <w:sz w:val="24"/>
          <w:szCs w:val="24"/>
          <w:lang w:val="fr-FR"/>
        </w:rPr>
        <w:t>2010</w:t>
      </w:r>
      <w:r w:rsidRPr="00721441">
        <w:rPr>
          <w:sz w:val="24"/>
          <w:szCs w:val="24"/>
          <w:lang w:val="fr-FR"/>
        </w:rPr>
        <w:t xml:space="preserve">. </w:t>
      </w:r>
      <w:r w:rsidRPr="00721441">
        <w:rPr>
          <w:i/>
          <w:color w:val="000000"/>
          <w:sz w:val="24"/>
          <w:szCs w:val="24"/>
          <w:lang w:val="fr-FR"/>
        </w:rPr>
        <w:t xml:space="preserve">Formes dramatiques maniéristes dans </w:t>
      </w:r>
      <w:r w:rsidRPr="00721441">
        <w:rPr>
          <w:color w:val="000000"/>
          <w:sz w:val="24"/>
          <w:szCs w:val="24"/>
          <w:lang w:val="fr-FR"/>
        </w:rPr>
        <w:t>La Rodomontade</w:t>
      </w:r>
      <w:r w:rsidRPr="00721441">
        <w:rPr>
          <w:i/>
          <w:color w:val="000000"/>
          <w:sz w:val="24"/>
          <w:szCs w:val="24"/>
          <w:lang w:val="fr-FR"/>
        </w:rPr>
        <w:t xml:space="preserve"> de Charles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Bauter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(1605)? </w:t>
      </w:r>
      <w:r w:rsidRPr="00721441">
        <w:rPr>
          <w:color w:val="000000"/>
          <w:sz w:val="24"/>
          <w:szCs w:val="24"/>
          <w:lang w:val="fr-FR"/>
        </w:rPr>
        <w:t xml:space="preserve">Colloque International </w:t>
      </w:r>
      <w:r w:rsidR="00D907D7" w:rsidRPr="00D907D7">
        <w:rPr>
          <w:i/>
          <w:color w:val="000000"/>
          <w:sz w:val="24"/>
          <w:szCs w:val="24"/>
          <w:lang w:val="fr-FR"/>
        </w:rPr>
        <w:t>Maniérisme et Littérature</w:t>
      </w:r>
      <w:r w:rsidR="00D907D7">
        <w:rPr>
          <w:color w:val="000000"/>
          <w:sz w:val="24"/>
          <w:szCs w:val="24"/>
          <w:lang w:val="fr-FR"/>
        </w:rPr>
        <w:t>,</w:t>
      </w:r>
      <w:r w:rsidR="007D18B1"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color w:val="000000"/>
          <w:sz w:val="24"/>
          <w:szCs w:val="24"/>
          <w:lang w:val="fr-FR"/>
        </w:rPr>
        <w:t xml:space="preserve">Université de Bourgogne (Dijon), 10-11 septembre 2010. </w:t>
      </w:r>
    </w:p>
    <w:p w:rsidR="00574681" w:rsidRPr="00721441" w:rsidRDefault="00574681" w:rsidP="004C6505">
      <w:pPr>
        <w:rPr>
          <w:i/>
          <w:color w:val="000000"/>
          <w:sz w:val="24"/>
          <w:szCs w:val="24"/>
          <w:lang w:val="fr-FR"/>
        </w:rPr>
      </w:pPr>
    </w:p>
    <w:p w:rsidR="004C6505" w:rsidRPr="00721441" w:rsidRDefault="002660AC" w:rsidP="004C6505">
      <w:pPr>
        <w:rPr>
          <w:color w:val="000000"/>
          <w:sz w:val="24"/>
          <w:szCs w:val="24"/>
        </w:rPr>
      </w:pPr>
      <w:r w:rsidRPr="00537F98">
        <w:rPr>
          <w:b/>
          <w:color w:val="000000"/>
          <w:sz w:val="24"/>
          <w:szCs w:val="24"/>
        </w:rPr>
        <w:t>2009</w:t>
      </w:r>
      <w:r w:rsidRPr="00537F98">
        <w:rPr>
          <w:i/>
          <w:color w:val="000000"/>
          <w:sz w:val="24"/>
          <w:szCs w:val="24"/>
        </w:rPr>
        <w:t xml:space="preserve">. </w:t>
      </w:r>
      <w:r w:rsidR="004C6505" w:rsidRPr="00721441">
        <w:rPr>
          <w:i/>
          <w:color w:val="000000"/>
          <w:sz w:val="24"/>
          <w:szCs w:val="24"/>
        </w:rPr>
        <w:t>L’ingresso di Giacobbe nel teatro francese. Libertà e identità</w:t>
      </w:r>
      <w:r w:rsidR="004C6505" w:rsidRPr="00721441">
        <w:rPr>
          <w:color w:val="000000"/>
          <w:sz w:val="24"/>
          <w:szCs w:val="24"/>
        </w:rPr>
        <w:t xml:space="preserve">, </w:t>
      </w:r>
      <w:r w:rsidR="007D18B1" w:rsidRPr="00721441">
        <w:rPr>
          <w:color w:val="000000"/>
          <w:sz w:val="24"/>
          <w:szCs w:val="24"/>
        </w:rPr>
        <w:t xml:space="preserve">Convegno Internazionale di Studi </w:t>
      </w:r>
      <w:proofErr w:type="gramStart"/>
      <w:r w:rsidR="004C6505" w:rsidRPr="00721441">
        <w:rPr>
          <w:i/>
          <w:color w:val="000000"/>
          <w:sz w:val="24"/>
          <w:szCs w:val="24"/>
        </w:rPr>
        <w:t>La figure</w:t>
      </w:r>
      <w:proofErr w:type="gramEnd"/>
      <w:r w:rsidR="004C6505" w:rsidRPr="00721441">
        <w:rPr>
          <w:i/>
          <w:color w:val="000000"/>
          <w:sz w:val="24"/>
          <w:szCs w:val="24"/>
        </w:rPr>
        <w:t xml:space="preserve"> de Jacob </w:t>
      </w:r>
      <w:proofErr w:type="spellStart"/>
      <w:r w:rsidR="004C6505" w:rsidRPr="00721441">
        <w:rPr>
          <w:i/>
          <w:color w:val="000000"/>
          <w:sz w:val="24"/>
          <w:szCs w:val="24"/>
        </w:rPr>
        <w:t>dans</w:t>
      </w:r>
      <w:proofErr w:type="spellEnd"/>
      <w:r w:rsidR="004C6505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4C6505" w:rsidRPr="00721441">
        <w:rPr>
          <w:i/>
          <w:color w:val="000000"/>
          <w:sz w:val="24"/>
          <w:szCs w:val="24"/>
        </w:rPr>
        <w:t>les</w:t>
      </w:r>
      <w:proofErr w:type="spellEnd"/>
      <w:r w:rsidR="004C6505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4C6505" w:rsidRPr="00721441">
        <w:rPr>
          <w:i/>
          <w:color w:val="000000"/>
          <w:sz w:val="24"/>
          <w:szCs w:val="24"/>
        </w:rPr>
        <w:t>lettres</w:t>
      </w:r>
      <w:proofErr w:type="spellEnd"/>
      <w:r w:rsidR="004C6505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4C6505" w:rsidRPr="00721441">
        <w:rPr>
          <w:i/>
          <w:color w:val="000000"/>
          <w:sz w:val="24"/>
          <w:szCs w:val="24"/>
        </w:rPr>
        <w:t>françaises</w:t>
      </w:r>
      <w:proofErr w:type="spellEnd"/>
      <w:r w:rsidR="004C6505" w:rsidRPr="00721441">
        <w:rPr>
          <w:i/>
          <w:color w:val="000000"/>
          <w:sz w:val="24"/>
          <w:szCs w:val="24"/>
        </w:rPr>
        <w:t>/ La figura di Giacobbe nelle lettere francesi</w:t>
      </w:r>
      <w:r w:rsidR="004C6505" w:rsidRPr="00721441">
        <w:rPr>
          <w:color w:val="000000"/>
          <w:sz w:val="24"/>
          <w:szCs w:val="24"/>
        </w:rPr>
        <w:t xml:space="preserve">, </w:t>
      </w:r>
      <w:r w:rsidR="007D18B1" w:rsidRPr="00721441">
        <w:rPr>
          <w:color w:val="000000"/>
          <w:sz w:val="24"/>
          <w:szCs w:val="24"/>
        </w:rPr>
        <w:t>Università di Milano, Gargnano, 10-13 giugno 2009.</w:t>
      </w:r>
      <w:r w:rsidR="004C6505" w:rsidRPr="00721441">
        <w:rPr>
          <w:color w:val="000000"/>
          <w:sz w:val="24"/>
          <w:szCs w:val="24"/>
        </w:rPr>
        <w:t xml:space="preserve"> </w:t>
      </w:r>
    </w:p>
    <w:p w:rsidR="00812807" w:rsidRPr="00721441" w:rsidRDefault="00812807" w:rsidP="00FF5D2E">
      <w:pPr>
        <w:spacing w:line="320" w:lineRule="atLeast"/>
        <w:jc w:val="both"/>
        <w:rPr>
          <w:sz w:val="24"/>
          <w:szCs w:val="24"/>
          <w:u w:val="single"/>
        </w:rPr>
      </w:pPr>
    </w:p>
    <w:p w:rsidR="00FD21CF" w:rsidRPr="005A4AA7" w:rsidRDefault="00FD21CF" w:rsidP="004C6505">
      <w:pPr>
        <w:rPr>
          <w:b/>
          <w:color w:val="000000"/>
          <w:sz w:val="24"/>
          <w:szCs w:val="24"/>
        </w:rPr>
      </w:pPr>
    </w:p>
    <w:p w:rsidR="00BB30A2" w:rsidRDefault="00C46533" w:rsidP="004C6505">
      <w:pPr>
        <w:rPr>
          <w:i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2008</w:t>
      </w:r>
      <w:r w:rsidR="00574681" w:rsidRPr="00721441">
        <w:rPr>
          <w:i/>
          <w:color w:val="000000"/>
          <w:sz w:val="24"/>
          <w:szCs w:val="24"/>
          <w:lang w:val="fr-FR"/>
        </w:rPr>
        <w:t xml:space="preserve">. </w:t>
      </w:r>
    </w:p>
    <w:p w:rsidR="004C6505" w:rsidRPr="00721441" w:rsidRDefault="004C6505" w:rsidP="004C6505">
      <w:pPr>
        <w:rPr>
          <w:i/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>Spectacles de vagabonds et charlatans entre France et Italie</w:t>
      </w:r>
      <w:r w:rsidRPr="00721441">
        <w:rPr>
          <w:sz w:val="24"/>
          <w:szCs w:val="24"/>
          <w:lang w:val="fr-FR"/>
        </w:rPr>
        <w:t>,</w:t>
      </w:r>
      <w:r w:rsidR="00C46533" w:rsidRPr="00721441">
        <w:rPr>
          <w:color w:val="000000"/>
          <w:sz w:val="24"/>
          <w:szCs w:val="24"/>
          <w:lang w:val="fr-FR"/>
        </w:rPr>
        <w:t xml:space="preserve"> Colloque International </w:t>
      </w:r>
      <w:r w:rsidR="00C46533" w:rsidRPr="00721441">
        <w:rPr>
          <w:i/>
          <w:color w:val="000000"/>
          <w:sz w:val="24"/>
          <w:szCs w:val="24"/>
          <w:lang w:val="fr-FR"/>
        </w:rPr>
        <w:t>Avatars du Théâtral en France sous l’Ancien Régime</w:t>
      </w:r>
      <w:r w:rsidR="00C46533" w:rsidRPr="00721441">
        <w:rPr>
          <w:color w:val="000000"/>
          <w:sz w:val="24"/>
          <w:szCs w:val="24"/>
          <w:lang w:val="fr-FR"/>
        </w:rPr>
        <w:t xml:space="preserve">, </w:t>
      </w:r>
      <w:r w:rsidR="007D18B1" w:rsidRPr="00721441">
        <w:rPr>
          <w:color w:val="000000"/>
          <w:sz w:val="24"/>
          <w:szCs w:val="24"/>
          <w:lang w:val="fr-FR"/>
        </w:rPr>
        <w:t xml:space="preserve">Maison française d’Oxford, </w:t>
      </w:r>
      <w:r w:rsidR="00C46533" w:rsidRPr="00721441">
        <w:rPr>
          <w:color w:val="000000"/>
          <w:sz w:val="24"/>
          <w:szCs w:val="24"/>
          <w:lang w:val="fr-FR"/>
        </w:rPr>
        <w:t>26-27 j</w:t>
      </w:r>
      <w:r w:rsidR="007D18B1" w:rsidRPr="00721441">
        <w:rPr>
          <w:color w:val="000000"/>
          <w:sz w:val="24"/>
          <w:szCs w:val="24"/>
          <w:lang w:val="fr-FR"/>
        </w:rPr>
        <w:t>uin 2008.</w:t>
      </w:r>
    </w:p>
    <w:p w:rsidR="00C46533" w:rsidRPr="00721441" w:rsidRDefault="00C46533" w:rsidP="004C6505">
      <w:pPr>
        <w:rPr>
          <w:b/>
          <w:color w:val="000000"/>
          <w:sz w:val="24"/>
          <w:szCs w:val="24"/>
          <w:lang w:val="fr-FR"/>
        </w:rPr>
      </w:pPr>
    </w:p>
    <w:p w:rsidR="002660AC" w:rsidRPr="00721441" w:rsidRDefault="002660AC" w:rsidP="002660AC">
      <w:pPr>
        <w:rPr>
          <w:i/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Danzare in solitudine; il </w:t>
      </w:r>
      <w:r w:rsidRPr="00721441">
        <w:rPr>
          <w:color w:val="000000"/>
          <w:sz w:val="24"/>
          <w:szCs w:val="24"/>
        </w:rPr>
        <w:t xml:space="preserve">Don Juan </w:t>
      </w:r>
      <w:r w:rsidRPr="00721441">
        <w:rPr>
          <w:i/>
          <w:color w:val="000000"/>
          <w:sz w:val="24"/>
          <w:szCs w:val="24"/>
        </w:rPr>
        <w:t xml:space="preserve">di Charles </w:t>
      </w:r>
      <w:proofErr w:type="spellStart"/>
      <w:r w:rsidRPr="00721441">
        <w:rPr>
          <w:i/>
          <w:color w:val="000000"/>
          <w:sz w:val="24"/>
          <w:szCs w:val="24"/>
        </w:rPr>
        <w:t>Bertin</w:t>
      </w:r>
      <w:proofErr w:type="spellEnd"/>
      <w:r w:rsidR="007D18B1" w:rsidRPr="00721441">
        <w:rPr>
          <w:color w:val="000000"/>
          <w:sz w:val="24"/>
          <w:szCs w:val="24"/>
        </w:rPr>
        <w:t>,</w:t>
      </w:r>
      <w:r w:rsidRPr="00721441">
        <w:rPr>
          <w:color w:val="000000"/>
          <w:sz w:val="24"/>
          <w:szCs w:val="24"/>
        </w:rPr>
        <w:t xml:space="preserve"> </w:t>
      </w:r>
      <w:r w:rsidR="007D18B1" w:rsidRPr="00721441">
        <w:rPr>
          <w:color w:val="000000"/>
          <w:sz w:val="24"/>
          <w:szCs w:val="24"/>
        </w:rPr>
        <w:t>Convegno Internazionale</w:t>
      </w:r>
      <w:r w:rsidR="007D18B1" w:rsidRPr="00721441">
        <w:rPr>
          <w:i/>
          <w:color w:val="000000"/>
          <w:sz w:val="24"/>
          <w:szCs w:val="24"/>
        </w:rPr>
        <w:t xml:space="preserve"> </w:t>
      </w:r>
      <w:r w:rsidRPr="00721441">
        <w:rPr>
          <w:i/>
          <w:color w:val="000000"/>
          <w:sz w:val="24"/>
          <w:szCs w:val="24"/>
        </w:rPr>
        <w:t>Don Giovanni nelle riscritture francesi e francofone del Novecento</w:t>
      </w:r>
      <w:r w:rsidR="007D18B1" w:rsidRPr="00721441">
        <w:rPr>
          <w:color w:val="000000"/>
          <w:sz w:val="24"/>
          <w:szCs w:val="24"/>
        </w:rPr>
        <w:t>,</w:t>
      </w:r>
      <w:r w:rsidR="00C46533" w:rsidRPr="00721441">
        <w:rPr>
          <w:color w:val="000000"/>
          <w:sz w:val="24"/>
          <w:szCs w:val="24"/>
        </w:rPr>
        <w:t xml:space="preserve"> Università di Vercelli, 16-17 ottobre 2008.</w:t>
      </w:r>
    </w:p>
    <w:p w:rsidR="004C6505" w:rsidRPr="00721441" w:rsidRDefault="004C6505" w:rsidP="004C6505">
      <w:pPr>
        <w:rPr>
          <w:color w:val="000000"/>
          <w:sz w:val="24"/>
          <w:szCs w:val="24"/>
        </w:rPr>
      </w:pPr>
    </w:p>
    <w:p w:rsidR="00BB30A2" w:rsidRDefault="00574681" w:rsidP="00574681">
      <w:pPr>
        <w:jc w:val="both"/>
        <w:rPr>
          <w:i/>
          <w:sz w:val="24"/>
          <w:szCs w:val="24"/>
          <w:lang w:val="fr-FR"/>
        </w:rPr>
      </w:pPr>
      <w:r w:rsidRPr="00721441">
        <w:rPr>
          <w:b/>
          <w:sz w:val="24"/>
          <w:szCs w:val="24"/>
          <w:lang w:val="fr-FR"/>
        </w:rPr>
        <w:t>2007</w:t>
      </w:r>
      <w:r w:rsidRPr="00721441">
        <w:rPr>
          <w:sz w:val="24"/>
          <w:szCs w:val="24"/>
          <w:lang w:val="fr-FR"/>
        </w:rPr>
        <w:t>.</w:t>
      </w:r>
      <w:r w:rsidRPr="00721441">
        <w:rPr>
          <w:i/>
          <w:sz w:val="24"/>
          <w:szCs w:val="24"/>
          <w:lang w:val="fr-FR"/>
        </w:rPr>
        <w:t xml:space="preserve"> </w:t>
      </w:r>
    </w:p>
    <w:p w:rsidR="00574681" w:rsidRPr="00721441" w:rsidRDefault="00574681" w:rsidP="00574681">
      <w:pPr>
        <w:jc w:val="both"/>
        <w:rPr>
          <w:sz w:val="24"/>
          <w:szCs w:val="24"/>
          <w:u w:val="single"/>
          <w:lang w:val="fr-FR"/>
        </w:rPr>
      </w:pPr>
      <w:r w:rsidRPr="00721441">
        <w:rPr>
          <w:i/>
          <w:sz w:val="24"/>
          <w:szCs w:val="24"/>
          <w:lang w:val="fr-FR"/>
        </w:rPr>
        <w:t>Le discours du médecin entre France et Italie à la fin du XVI</w:t>
      </w:r>
      <w:r w:rsidRPr="00721441">
        <w:rPr>
          <w:i/>
          <w:sz w:val="24"/>
          <w:szCs w:val="24"/>
          <w:vertAlign w:val="superscript"/>
          <w:lang w:val="fr-FR"/>
        </w:rPr>
        <w:t>e</w:t>
      </w:r>
      <w:r w:rsidRPr="00721441">
        <w:rPr>
          <w:i/>
          <w:sz w:val="24"/>
          <w:szCs w:val="24"/>
          <w:lang w:val="fr-FR"/>
        </w:rPr>
        <w:t xml:space="preserve"> et début du XVII</w:t>
      </w:r>
      <w:r w:rsidRPr="00721441">
        <w:rPr>
          <w:i/>
          <w:sz w:val="24"/>
          <w:szCs w:val="24"/>
          <w:vertAlign w:val="superscript"/>
          <w:lang w:val="fr-FR"/>
        </w:rPr>
        <w:t>e</w:t>
      </w:r>
      <w:r w:rsidRPr="00721441">
        <w:rPr>
          <w:i/>
          <w:sz w:val="24"/>
          <w:szCs w:val="24"/>
          <w:lang w:val="fr-FR"/>
        </w:rPr>
        <w:t xml:space="preserve"> siècle: les </w:t>
      </w:r>
      <w:r w:rsidRPr="00721441">
        <w:rPr>
          <w:sz w:val="24"/>
          <w:szCs w:val="24"/>
          <w:lang w:val="fr-FR"/>
        </w:rPr>
        <w:t>Erreurs</w:t>
      </w:r>
      <w:r w:rsidRPr="00721441">
        <w:rPr>
          <w:i/>
          <w:sz w:val="24"/>
          <w:szCs w:val="24"/>
          <w:lang w:val="fr-FR"/>
        </w:rPr>
        <w:t xml:space="preserve"> </w:t>
      </w:r>
      <w:r w:rsidRPr="00721441">
        <w:rPr>
          <w:sz w:val="24"/>
          <w:szCs w:val="24"/>
          <w:lang w:val="fr-FR"/>
        </w:rPr>
        <w:t>populaires</w:t>
      </w:r>
      <w:r w:rsidRPr="00721441">
        <w:rPr>
          <w:i/>
          <w:sz w:val="24"/>
          <w:szCs w:val="24"/>
          <w:lang w:val="fr-FR"/>
        </w:rPr>
        <w:t xml:space="preserve"> de Laurent Joubert (1578) et </w:t>
      </w:r>
      <w:proofErr w:type="spellStart"/>
      <w:r w:rsidRPr="00721441">
        <w:rPr>
          <w:sz w:val="24"/>
          <w:szCs w:val="24"/>
          <w:lang w:val="fr-FR"/>
        </w:rPr>
        <w:t>Degli</w:t>
      </w:r>
      <w:proofErr w:type="spellEnd"/>
      <w:r w:rsidRPr="00721441">
        <w:rPr>
          <w:sz w:val="24"/>
          <w:szCs w:val="24"/>
          <w:lang w:val="fr-FR"/>
        </w:rPr>
        <w:t xml:space="preserve"> </w:t>
      </w:r>
      <w:proofErr w:type="spellStart"/>
      <w:r w:rsidRPr="00721441">
        <w:rPr>
          <w:sz w:val="24"/>
          <w:szCs w:val="24"/>
          <w:lang w:val="fr-FR"/>
        </w:rPr>
        <w:t>errori</w:t>
      </w:r>
      <w:proofErr w:type="spellEnd"/>
      <w:r w:rsidRPr="00721441">
        <w:rPr>
          <w:sz w:val="24"/>
          <w:szCs w:val="24"/>
          <w:lang w:val="fr-FR"/>
        </w:rPr>
        <w:t xml:space="preserve"> </w:t>
      </w:r>
      <w:proofErr w:type="spellStart"/>
      <w:r w:rsidRPr="00721441">
        <w:rPr>
          <w:sz w:val="24"/>
          <w:szCs w:val="24"/>
          <w:lang w:val="fr-FR"/>
        </w:rPr>
        <w:t>popolari</w:t>
      </w:r>
      <w:proofErr w:type="spellEnd"/>
      <w:r w:rsidRPr="00721441">
        <w:rPr>
          <w:sz w:val="24"/>
          <w:szCs w:val="24"/>
          <w:lang w:val="fr-FR"/>
        </w:rPr>
        <w:t xml:space="preserve"> d’</w:t>
      </w:r>
      <w:proofErr w:type="spellStart"/>
      <w:r w:rsidRPr="00721441">
        <w:rPr>
          <w:sz w:val="24"/>
          <w:szCs w:val="24"/>
          <w:lang w:val="fr-FR"/>
        </w:rPr>
        <w:t>Italia</w:t>
      </w:r>
      <w:proofErr w:type="spellEnd"/>
      <w:r w:rsidRPr="00721441">
        <w:rPr>
          <w:i/>
          <w:sz w:val="24"/>
          <w:szCs w:val="24"/>
          <w:lang w:val="fr-FR"/>
        </w:rPr>
        <w:t xml:space="preserve"> de </w:t>
      </w:r>
      <w:proofErr w:type="spellStart"/>
      <w:r w:rsidRPr="00721441">
        <w:rPr>
          <w:i/>
          <w:sz w:val="24"/>
          <w:szCs w:val="24"/>
          <w:lang w:val="fr-FR"/>
        </w:rPr>
        <w:t>Mercurio</w:t>
      </w:r>
      <w:proofErr w:type="spellEnd"/>
      <w:r w:rsidRPr="00721441">
        <w:rPr>
          <w:i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sz w:val="24"/>
          <w:szCs w:val="24"/>
          <w:lang w:val="fr-FR"/>
        </w:rPr>
        <w:t>Scipione</w:t>
      </w:r>
      <w:proofErr w:type="spellEnd"/>
      <w:r w:rsidRPr="00721441">
        <w:rPr>
          <w:i/>
          <w:sz w:val="24"/>
          <w:szCs w:val="24"/>
          <w:lang w:val="fr-FR"/>
        </w:rPr>
        <w:t xml:space="preserve"> (1603)”</w:t>
      </w:r>
      <w:r w:rsidRPr="00721441">
        <w:rPr>
          <w:sz w:val="24"/>
          <w:szCs w:val="24"/>
          <w:lang w:val="fr-FR"/>
        </w:rPr>
        <w:t xml:space="preserve">, </w:t>
      </w:r>
      <w:r w:rsidR="007D18B1" w:rsidRPr="00721441">
        <w:rPr>
          <w:sz w:val="24"/>
          <w:szCs w:val="24"/>
          <w:lang w:val="fr-FR"/>
        </w:rPr>
        <w:t xml:space="preserve">Congrès International Lexicologie et Lexicographie des langues de spécialité, </w:t>
      </w:r>
      <w:r w:rsidRPr="00721441">
        <w:rPr>
          <w:sz w:val="24"/>
          <w:szCs w:val="24"/>
          <w:lang w:val="fr-FR"/>
        </w:rPr>
        <w:t>Université de Palerme, 21-23 juin 2007</w:t>
      </w:r>
      <w:r w:rsidR="00C46533" w:rsidRPr="00721441">
        <w:rPr>
          <w:sz w:val="24"/>
          <w:szCs w:val="24"/>
          <w:lang w:val="fr-FR"/>
        </w:rPr>
        <w:t>.</w:t>
      </w:r>
    </w:p>
    <w:p w:rsidR="001C6C36" w:rsidRPr="00721441" w:rsidRDefault="001C6C36" w:rsidP="001C6C36">
      <w:pPr>
        <w:rPr>
          <w:color w:val="000000"/>
          <w:sz w:val="24"/>
          <w:szCs w:val="24"/>
          <w:lang w:val="fr-FR"/>
        </w:rPr>
      </w:pPr>
    </w:p>
    <w:p w:rsidR="001C6C36" w:rsidRPr="00721441" w:rsidRDefault="001C6C36" w:rsidP="000713AC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Le Ciel </w:t>
      </w:r>
      <w:proofErr w:type="spellStart"/>
      <w:r w:rsidRPr="00721441">
        <w:rPr>
          <w:color w:val="000000"/>
          <w:sz w:val="24"/>
          <w:szCs w:val="24"/>
        </w:rPr>
        <w:t>reformé</w:t>
      </w:r>
      <w:proofErr w:type="spellEnd"/>
      <w:r w:rsidRPr="00721441">
        <w:rPr>
          <w:i/>
          <w:color w:val="000000"/>
          <w:sz w:val="24"/>
          <w:szCs w:val="24"/>
        </w:rPr>
        <w:t xml:space="preserve"> di L.V. de </w:t>
      </w:r>
      <w:proofErr w:type="spellStart"/>
      <w:r w:rsidRPr="00721441">
        <w:rPr>
          <w:i/>
          <w:color w:val="000000"/>
          <w:sz w:val="24"/>
          <w:szCs w:val="24"/>
        </w:rPr>
        <w:t>Vougny</w:t>
      </w:r>
      <w:proofErr w:type="spellEnd"/>
      <w:r w:rsidRPr="00721441">
        <w:rPr>
          <w:i/>
          <w:color w:val="000000"/>
          <w:sz w:val="24"/>
          <w:szCs w:val="24"/>
        </w:rPr>
        <w:t xml:space="preserve">: appunti su una traduzione francese dello </w:t>
      </w:r>
      <w:r w:rsidRPr="00721441">
        <w:rPr>
          <w:color w:val="000000"/>
          <w:sz w:val="24"/>
          <w:szCs w:val="24"/>
        </w:rPr>
        <w:t>Spacc</w:t>
      </w:r>
      <w:r w:rsidR="007D18B1" w:rsidRPr="00721441">
        <w:rPr>
          <w:color w:val="000000"/>
          <w:sz w:val="24"/>
          <w:szCs w:val="24"/>
        </w:rPr>
        <w:t xml:space="preserve">io de la bestia trionfante, </w:t>
      </w:r>
      <w:r w:rsidRPr="00721441">
        <w:rPr>
          <w:color w:val="000000"/>
          <w:sz w:val="24"/>
          <w:szCs w:val="24"/>
        </w:rPr>
        <w:t xml:space="preserve">Giornata di studi “Et mi feci far una vesta di panno bianco…me partì et andai a Paris” </w:t>
      </w:r>
      <w:r w:rsidRPr="00721441">
        <w:rPr>
          <w:i/>
          <w:color w:val="000000"/>
          <w:sz w:val="24"/>
          <w:szCs w:val="24"/>
        </w:rPr>
        <w:t>Giordano Bruno e la Francia</w:t>
      </w:r>
      <w:r w:rsidRPr="00721441">
        <w:rPr>
          <w:color w:val="000000"/>
          <w:sz w:val="24"/>
          <w:szCs w:val="24"/>
        </w:rPr>
        <w:t>, Gruppo di Studio sul Cinquecento Frances</w:t>
      </w:r>
      <w:r w:rsidR="00D907D7">
        <w:rPr>
          <w:color w:val="000000"/>
          <w:sz w:val="24"/>
          <w:szCs w:val="24"/>
        </w:rPr>
        <w:t>e -</w:t>
      </w:r>
      <w:r w:rsidR="007D18B1" w:rsidRPr="00721441">
        <w:rPr>
          <w:color w:val="000000"/>
          <w:sz w:val="24"/>
          <w:szCs w:val="24"/>
        </w:rPr>
        <w:t xml:space="preserve"> Società Filosofica </w:t>
      </w:r>
      <w:proofErr w:type="spellStart"/>
      <w:proofErr w:type="gramStart"/>
      <w:r w:rsidR="007D18B1" w:rsidRPr="00721441">
        <w:rPr>
          <w:color w:val="000000"/>
          <w:sz w:val="24"/>
          <w:szCs w:val="24"/>
        </w:rPr>
        <w:t>Italiana</w:t>
      </w:r>
      <w:r w:rsidR="00C46533" w:rsidRPr="00721441">
        <w:rPr>
          <w:color w:val="000000"/>
          <w:sz w:val="24"/>
          <w:szCs w:val="24"/>
        </w:rPr>
        <w:t>,</w:t>
      </w:r>
      <w:r w:rsidR="007D18B1" w:rsidRPr="00721441">
        <w:rPr>
          <w:color w:val="000000"/>
          <w:sz w:val="24"/>
          <w:szCs w:val="24"/>
        </w:rPr>
        <w:t>Verona</w:t>
      </w:r>
      <w:proofErr w:type="spellEnd"/>
      <w:proofErr w:type="gramEnd"/>
      <w:r w:rsidR="007D18B1" w:rsidRPr="00721441">
        <w:rPr>
          <w:color w:val="000000"/>
          <w:sz w:val="24"/>
          <w:szCs w:val="24"/>
        </w:rPr>
        <w:t>, 19 aprile 2007.</w:t>
      </w:r>
    </w:p>
    <w:p w:rsidR="00BB30A2" w:rsidRDefault="00BB30A2" w:rsidP="000713AC">
      <w:pPr>
        <w:rPr>
          <w:i/>
          <w:color w:val="000000"/>
          <w:sz w:val="24"/>
          <w:szCs w:val="24"/>
        </w:rPr>
      </w:pPr>
    </w:p>
    <w:p w:rsidR="000713AC" w:rsidRPr="00721441" w:rsidRDefault="00765851" w:rsidP="000713AC">
      <w:pPr>
        <w:rPr>
          <w:b/>
          <w:color w:val="000000"/>
          <w:sz w:val="24"/>
          <w:szCs w:val="24"/>
          <w:lang w:val="fr-FR"/>
        </w:rPr>
      </w:pPr>
      <w:r>
        <w:rPr>
          <w:i/>
          <w:color w:val="000000"/>
          <w:sz w:val="24"/>
          <w:szCs w:val="24"/>
          <w:lang w:val="fr-FR"/>
        </w:rPr>
        <w:t>Ne pas dire et</w:t>
      </w:r>
      <w:r w:rsidR="000713AC" w:rsidRPr="00721441">
        <w:rPr>
          <w:i/>
          <w:color w:val="000000"/>
          <w:sz w:val="24"/>
          <w:szCs w:val="24"/>
          <w:lang w:val="fr-FR"/>
        </w:rPr>
        <w:t xml:space="preserve"> dire: émotion censurée et exprimée dans le théâtre français du XVII</w:t>
      </w:r>
      <w:r w:rsidR="000713AC"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="000713AC" w:rsidRPr="00721441">
        <w:rPr>
          <w:i/>
          <w:color w:val="000000"/>
          <w:sz w:val="24"/>
          <w:szCs w:val="24"/>
          <w:lang w:val="fr-FR"/>
        </w:rPr>
        <w:t xml:space="preserve"> siècle</w:t>
      </w:r>
      <w:r w:rsidR="000713AC" w:rsidRPr="00721441">
        <w:rPr>
          <w:i/>
          <w:sz w:val="24"/>
          <w:szCs w:val="24"/>
          <w:lang w:val="fr-FR"/>
        </w:rPr>
        <w:t xml:space="preserve"> </w:t>
      </w:r>
      <w:r w:rsidR="000713AC" w:rsidRPr="00721441">
        <w:rPr>
          <w:i/>
          <w:color w:val="000000"/>
          <w:sz w:val="24"/>
          <w:szCs w:val="24"/>
          <w:lang w:val="fr-FR"/>
        </w:rPr>
        <w:t>(1630-1698)</w:t>
      </w:r>
      <w:r w:rsidR="000713AC" w:rsidRPr="00721441">
        <w:rPr>
          <w:color w:val="000000"/>
          <w:sz w:val="24"/>
          <w:szCs w:val="24"/>
          <w:lang w:val="fr-FR"/>
        </w:rPr>
        <w:t>,</w:t>
      </w:r>
      <w:r w:rsidR="007D18B1" w:rsidRPr="00721441">
        <w:rPr>
          <w:color w:val="000000"/>
          <w:sz w:val="24"/>
          <w:szCs w:val="24"/>
          <w:lang w:val="fr-FR"/>
        </w:rPr>
        <w:t xml:space="preserve"> Colloque International L</w:t>
      </w:r>
      <w:r w:rsidR="007D18B1" w:rsidRPr="00721441">
        <w:rPr>
          <w:i/>
          <w:color w:val="000000"/>
          <w:sz w:val="24"/>
          <w:szCs w:val="24"/>
          <w:lang w:val="fr-FR"/>
        </w:rPr>
        <w:t xml:space="preserve">es extrémités des émotions. Du spectaculaire à l’inexprimable, </w:t>
      </w:r>
      <w:r w:rsidR="007D18B1" w:rsidRPr="00721441">
        <w:rPr>
          <w:color w:val="000000"/>
          <w:sz w:val="24"/>
          <w:szCs w:val="24"/>
          <w:lang w:val="fr-FR"/>
        </w:rPr>
        <w:t>Centre des Sciences de Littérature Française,</w:t>
      </w:r>
      <w:r w:rsidR="00CE202E" w:rsidRPr="00721441">
        <w:rPr>
          <w:color w:val="000000"/>
          <w:sz w:val="24"/>
          <w:szCs w:val="24"/>
          <w:lang w:val="fr-FR"/>
        </w:rPr>
        <w:t xml:space="preserve"> </w:t>
      </w:r>
      <w:r w:rsidR="007D18B1" w:rsidRPr="00721441">
        <w:rPr>
          <w:color w:val="000000"/>
          <w:sz w:val="24"/>
          <w:szCs w:val="24"/>
          <w:lang w:val="fr-FR"/>
        </w:rPr>
        <w:t>Université Paris Ouest Nanterre La Défense 23-24 mars 2007.</w:t>
      </w:r>
    </w:p>
    <w:p w:rsidR="000713AC" w:rsidRPr="00721441" w:rsidRDefault="000713AC" w:rsidP="000713AC">
      <w:pPr>
        <w:rPr>
          <w:color w:val="000000"/>
          <w:sz w:val="24"/>
          <w:szCs w:val="24"/>
          <w:lang w:val="fr-FR"/>
        </w:rPr>
      </w:pPr>
    </w:p>
    <w:p w:rsidR="00BB30A2" w:rsidRDefault="002660AC" w:rsidP="000713AC">
      <w:pPr>
        <w:spacing w:line="320" w:lineRule="atLeast"/>
        <w:jc w:val="both"/>
        <w:rPr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2006.</w:t>
      </w:r>
      <w:r w:rsidRPr="00721441">
        <w:rPr>
          <w:color w:val="000000"/>
          <w:sz w:val="24"/>
          <w:szCs w:val="24"/>
          <w:lang w:val="fr-FR"/>
        </w:rPr>
        <w:t xml:space="preserve"> </w:t>
      </w:r>
    </w:p>
    <w:p w:rsidR="00812807" w:rsidRPr="00721441" w:rsidRDefault="000713AC" w:rsidP="000713AC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L'</w:t>
      </w:r>
      <w:proofErr w:type="spellStart"/>
      <w:r w:rsidRPr="00721441">
        <w:rPr>
          <w:color w:val="000000"/>
          <w:sz w:val="24"/>
          <w:szCs w:val="24"/>
          <w:lang w:val="fr-FR"/>
        </w:rPr>
        <w:t>Aminta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i/>
          <w:color w:val="000000"/>
          <w:sz w:val="24"/>
          <w:szCs w:val="24"/>
          <w:lang w:val="fr-FR"/>
        </w:rPr>
        <w:t>en France en 1632: traduire ou adapter</w:t>
      </w:r>
      <w:r w:rsidRPr="00721441">
        <w:rPr>
          <w:sz w:val="24"/>
          <w:szCs w:val="24"/>
          <w:lang w:val="fr-FR"/>
        </w:rPr>
        <w:t>,</w:t>
      </w:r>
      <w:r w:rsidRPr="00721441">
        <w:rPr>
          <w:color w:val="000000"/>
          <w:sz w:val="24"/>
          <w:szCs w:val="24"/>
          <w:lang w:val="fr-FR"/>
        </w:rPr>
        <w:t xml:space="preserve"> </w:t>
      </w:r>
      <w:r w:rsidR="00CE202E" w:rsidRPr="00721441">
        <w:rPr>
          <w:color w:val="000000"/>
          <w:sz w:val="24"/>
          <w:szCs w:val="24"/>
          <w:lang w:val="fr-FR"/>
        </w:rPr>
        <w:t xml:space="preserve">Colloque international </w:t>
      </w:r>
      <w:r w:rsidRPr="00721441">
        <w:rPr>
          <w:i/>
          <w:iCs/>
          <w:color w:val="000000"/>
          <w:sz w:val="24"/>
          <w:szCs w:val="24"/>
          <w:lang w:val="fr-FR"/>
        </w:rPr>
        <w:t xml:space="preserve">Montrer/cacher. </w:t>
      </w:r>
      <w:proofErr w:type="gramStart"/>
      <w:r w:rsidRPr="00721441">
        <w:rPr>
          <w:i/>
          <w:iCs/>
          <w:color w:val="000000"/>
          <w:sz w:val="24"/>
          <w:szCs w:val="24"/>
          <w:lang w:val="fr-FR"/>
        </w:rPr>
        <w:t>la</w:t>
      </w:r>
      <w:proofErr w:type="gramEnd"/>
      <w:r w:rsidRPr="00721441">
        <w:rPr>
          <w:i/>
          <w:iCs/>
          <w:color w:val="000000"/>
          <w:sz w:val="24"/>
          <w:szCs w:val="24"/>
          <w:lang w:val="fr-FR"/>
        </w:rPr>
        <w:t xml:space="preserve"> représentat</w:t>
      </w:r>
      <w:r w:rsidR="007D18B1" w:rsidRPr="00721441">
        <w:rPr>
          <w:i/>
          <w:iCs/>
          <w:color w:val="000000"/>
          <w:sz w:val="24"/>
          <w:szCs w:val="24"/>
          <w:lang w:val="fr-FR"/>
        </w:rPr>
        <w:t>ion et ses ellipses dans le théâ</w:t>
      </w:r>
      <w:r w:rsidRPr="00721441">
        <w:rPr>
          <w:i/>
          <w:iCs/>
          <w:color w:val="000000"/>
          <w:sz w:val="24"/>
          <w:szCs w:val="24"/>
          <w:lang w:val="fr-FR"/>
        </w:rPr>
        <w:t>tre du 17e et 18e siècles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r w:rsidR="00CE202E" w:rsidRPr="00721441">
        <w:rPr>
          <w:color w:val="000000"/>
          <w:sz w:val="24"/>
          <w:szCs w:val="24"/>
          <w:lang w:val="fr-FR"/>
        </w:rPr>
        <w:t>Université de Savoie-</w:t>
      </w:r>
      <w:r w:rsidRPr="00721441">
        <w:rPr>
          <w:color w:val="000000"/>
          <w:sz w:val="24"/>
          <w:szCs w:val="24"/>
          <w:lang w:val="fr-FR"/>
        </w:rPr>
        <w:t xml:space="preserve">Chambéry, 10-11 </w:t>
      </w:r>
      <w:proofErr w:type="spellStart"/>
      <w:r w:rsidRPr="00721441">
        <w:rPr>
          <w:color w:val="000000"/>
          <w:sz w:val="24"/>
          <w:szCs w:val="24"/>
          <w:lang w:val="fr-FR"/>
        </w:rPr>
        <w:t>maggio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2006</w:t>
      </w:r>
      <w:r w:rsidR="007D18B1" w:rsidRPr="00721441">
        <w:rPr>
          <w:color w:val="000000"/>
          <w:sz w:val="24"/>
          <w:szCs w:val="24"/>
          <w:lang w:val="fr-FR"/>
        </w:rPr>
        <w:t>.</w:t>
      </w:r>
    </w:p>
    <w:p w:rsidR="00665EF1" w:rsidRPr="00721441" w:rsidRDefault="00665EF1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</w:p>
    <w:p w:rsidR="00812807" w:rsidRPr="00721441" w:rsidRDefault="00812807" w:rsidP="00812807">
      <w:pPr>
        <w:rPr>
          <w:b/>
          <w:color w:val="000000"/>
          <w:sz w:val="24"/>
          <w:szCs w:val="24"/>
          <w:u w:val="single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>Les exordes de l’opéra français : le rôle de la langue au service de la représentation,</w:t>
      </w:r>
      <w:r w:rsidR="007D18B1" w:rsidRPr="00721441">
        <w:rPr>
          <w:color w:val="000000"/>
          <w:sz w:val="24"/>
          <w:szCs w:val="24"/>
          <w:lang w:val="fr-FR"/>
        </w:rPr>
        <w:t xml:space="preserve"> Colloque international du Centre International de Rencontres sur le XVIIe siècle (CIR 17)</w:t>
      </w:r>
      <w:r w:rsidR="004C2DF9"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i/>
          <w:iCs/>
          <w:color w:val="000000"/>
          <w:sz w:val="24"/>
          <w:szCs w:val="24"/>
          <w:lang w:val="fr-FR"/>
        </w:rPr>
        <w:t>L’âge de la représentation : l’art du spectacle au XVII</w:t>
      </w:r>
      <w:r w:rsidRPr="00721441">
        <w:rPr>
          <w:i/>
          <w:iCs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iCs/>
          <w:color w:val="000000"/>
          <w:sz w:val="24"/>
          <w:szCs w:val="24"/>
          <w:lang w:val="fr-FR"/>
        </w:rPr>
        <w:t xml:space="preserve"> siècle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r w:rsidR="00D907D7">
        <w:rPr>
          <w:color w:val="000000"/>
          <w:sz w:val="24"/>
          <w:szCs w:val="24"/>
          <w:lang w:val="fr-FR"/>
        </w:rPr>
        <w:t>Christian-</w:t>
      </w:r>
      <w:proofErr w:type="spellStart"/>
      <w:r w:rsidR="00D907D7">
        <w:rPr>
          <w:color w:val="000000"/>
          <w:sz w:val="24"/>
          <w:szCs w:val="24"/>
          <w:lang w:val="fr-FR"/>
        </w:rPr>
        <w:t>Albrechts</w:t>
      </w:r>
      <w:proofErr w:type="spellEnd"/>
      <w:r w:rsidR="00D907D7">
        <w:rPr>
          <w:color w:val="000000"/>
          <w:sz w:val="24"/>
          <w:szCs w:val="24"/>
          <w:lang w:val="fr-FR"/>
        </w:rPr>
        <w:t>-</w:t>
      </w:r>
      <w:proofErr w:type="spellStart"/>
      <w:r w:rsidR="00D907D7">
        <w:rPr>
          <w:color w:val="000000"/>
          <w:sz w:val="24"/>
          <w:szCs w:val="24"/>
          <w:lang w:val="fr-FR"/>
        </w:rPr>
        <w:t>Universität</w:t>
      </w:r>
      <w:proofErr w:type="spellEnd"/>
      <w:r w:rsidR="00D907D7">
        <w:rPr>
          <w:color w:val="000000"/>
          <w:sz w:val="24"/>
          <w:szCs w:val="24"/>
          <w:lang w:val="fr-FR"/>
        </w:rPr>
        <w:t xml:space="preserve">, </w:t>
      </w:r>
      <w:r w:rsidRPr="00721441">
        <w:rPr>
          <w:color w:val="000000"/>
          <w:sz w:val="24"/>
          <w:szCs w:val="24"/>
          <w:lang w:val="fr-FR"/>
        </w:rPr>
        <w:t>Kiel</w:t>
      </w:r>
      <w:r w:rsidR="00D907D7">
        <w:rPr>
          <w:color w:val="000000"/>
          <w:sz w:val="24"/>
          <w:szCs w:val="24"/>
          <w:lang w:val="fr-FR"/>
        </w:rPr>
        <w:t>,</w:t>
      </w:r>
      <w:r w:rsidRPr="00721441">
        <w:rPr>
          <w:color w:val="000000"/>
          <w:sz w:val="24"/>
          <w:szCs w:val="24"/>
          <w:lang w:val="fr-FR"/>
        </w:rPr>
        <w:t xml:space="preserve"> 16-1</w:t>
      </w:r>
      <w:r w:rsidR="007D18B1" w:rsidRPr="00721441">
        <w:rPr>
          <w:color w:val="000000"/>
          <w:sz w:val="24"/>
          <w:szCs w:val="24"/>
          <w:lang w:val="fr-FR"/>
        </w:rPr>
        <w:t xml:space="preserve">8 </w:t>
      </w:r>
      <w:proofErr w:type="spellStart"/>
      <w:r w:rsidR="007D18B1" w:rsidRPr="00721441">
        <w:rPr>
          <w:color w:val="000000"/>
          <w:sz w:val="24"/>
          <w:szCs w:val="24"/>
          <w:lang w:val="fr-FR"/>
        </w:rPr>
        <w:t>marzo</w:t>
      </w:r>
      <w:proofErr w:type="spellEnd"/>
      <w:r w:rsidR="007D18B1" w:rsidRPr="00721441">
        <w:rPr>
          <w:color w:val="000000"/>
          <w:sz w:val="24"/>
          <w:szCs w:val="24"/>
          <w:lang w:val="fr-FR"/>
        </w:rPr>
        <w:t xml:space="preserve"> 2006.</w:t>
      </w:r>
    </w:p>
    <w:p w:rsidR="00CE202E" w:rsidRPr="00721441" w:rsidRDefault="00CE202E" w:rsidP="00CE202E">
      <w:pPr>
        <w:rPr>
          <w:color w:val="000000"/>
          <w:sz w:val="24"/>
          <w:szCs w:val="24"/>
          <w:lang w:val="fr-FR"/>
        </w:rPr>
      </w:pPr>
    </w:p>
    <w:p w:rsidR="00574681" w:rsidRPr="00721441" w:rsidRDefault="00CE202E" w:rsidP="00812807">
      <w:pPr>
        <w:rPr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lastRenderedPageBreak/>
        <w:t>2005.</w:t>
      </w:r>
      <w:r w:rsidRPr="00721441">
        <w:rPr>
          <w:color w:val="000000"/>
          <w:sz w:val="24"/>
          <w:szCs w:val="24"/>
        </w:rPr>
        <w:t xml:space="preserve"> Il Candelaio </w:t>
      </w:r>
      <w:r w:rsidRPr="00721441">
        <w:rPr>
          <w:i/>
          <w:color w:val="000000"/>
          <w:sz w:val="24"/>
          <w:szCs w:val="24"/>
        </w:rPr>
        <w:t>di Giordano Bruno nella Francia del primo XVII secolo: strategie traduttive e ricezione del testo</w:t>
      </w:r>
      <w:r w:rsidR="007D18B1" w:rsidRPr="00721441">
        <w:rPr>
          <w:color w:val="000000"/>
          <w:sz w:val="24"/>
          <w:szCs w:val="24"/>
        </w:rPr>
        <w:t xml:space="preserve">, Convegno internazionale </w:t>
      </w:r>
      <w:r w:rsidR="007D18B1" w:rsidRPr="00721441">
        <w:rPr>
          <w:i/>
          <w:color w:val="000000"/>
          <w:sz w:val="24"/>
          <w:szCs w:val="24"/>
        </w:rPr>
        <w:t xml:space="preserve">Europa und die </w:t>
      </w:r>
      <w:proofErr w:type="spellStart"/>
      <w:r w:rsidR="007D18B1" w:rsidRPr="00721441">
        <w:rPr>
          <w:i/>
          <w:color w:val="000000"/>
          <w:sz w:val="24"/>
          <w:szCs w:val="24"/>
        </w:rPr>
        <w:t>romanische</w:t>
      </w:r>
      <w:proofErr w:type="spellEnd"/>
      <w:r w:rsidR="007D18B1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7D18B1" w:rsidRPr="00721441">
        <w:rPr>
          <w:i/>
          <w:color w:val="000000"/>
          <w:sz w:val="24"/>
          <w:szCs w:val="24"/>
        </w:rPr>
        <w:t>Welt</w:t>
      </w:r>
      <w:proofErr w:type="spellEnd"/>
      <w:r w:rsidRPr="00721441">
        <w:rPr>
          <w:color w:val="000000"/>
          <w:sz w:val="24"/>
          <w:szCs w:val="24"/>
        </w:rPr>
        <w:t xml:space="preserve">, </w:t>
      </w:r>
      <w:proofErr w:type="spellStart"/>
      <w:r w:rsidR="00D907D7">
        <w:rPr>
          <w:color w:val="000000"/>
          <w:sz w:val="24"/>
          <w:szCs w:val="24"/>
        </w:rPr>
        <w:t>Universität</w:t>
      </w:r>
      <w:proofErr w:type="spellEnd"/>
      <w:r w:rsidR="00D907D7">
        <w:rPr>
          <w:color w:val="000000"/>
          <w:sz w:val="24"/>
          <w:szCs w:val="24"/>
        </w:rPr>
        <w:t xml:space="preserve"> </w:t>
      </w:r>
      <w:proofErr w:type="spellStart"/>
      <w:r w:rsidR="00D907D7">
        <w:rPr>
          <w:color w:val="000000"/>
          <w:sz w:val="24"/>
          <w:szCs w:val="24"/>
        </w:rPr>
        <w:t>des</w:t>
      </w:r>
      <w:proofErr w:type="spellEnd"/>
      <w:r w:rsidR="00D907D7">
        <w:rPr>
          <w:color w:val="000000"/>
          <w:sz w:val="24"/>
          <w:szCs w:val="24"/>
        </w:rPr>
        <w:t xml:space="preserve"> </w:t>
      </w:r>
      <w:proofErr w:type="spellStart"/>
      <w:r w:rsidR="00D907D7">
        <w:rPr>
          <w:color w:val="000000"/>
          <w:sz w:val="24"/>
          <w:szCs w:val="24"/>
        </w:rPr>
        <w:t>Saarlandes</w:t>
      </w:r>
      <w:proofErr w:type="spellEnd"/>
      <w:r w:rsidR="00D907D7">
        <w:rPr>
          <w:color w:val="000000"/>
          <w:sz w:val="24"/>
          <w:szCs w:val="24"/>
        </w:rPr>
        <w:t xml:space="preserve">, </w:t>
      </w:r>
      <w:proofErr w:type="spellStart"/>
      <w:r w:rsidR="007D18B1" w:rsidRPr="00721441">
        <w:rPr>
          <w:color w:val="000000"/>
          <w:sz w:val="24"/>
          <w:szCs w:val="24"/>
        </w:rPr>
        <w:t>Saarbrucken</w:t>
      </w:r>
      <w:proofErr w:type="spellEnd"/>
      <w:r w:rsidR="00D907D7">
        <w:rPr>
          <w:color w:val="000000"/>
          <w:sz w:val="24"/>
          <w:szCs w:val="24"/>
        </w:rPr>
        <w:t>,</w:t>
      </w:r>
      <w:r w:rsidR="007D18B1" w:rsidRPr="00721441">
        <w:rPr>
          <w:color w:val="000000"/>
          <w:sz w:val="24"/>
          <w:szCs w:val="24"/>
        </w:rPr>
        <w:t xml:space="preserve"> 25-29 settembre</w:t>
      </w:r>
      <w:r w:rsidR="00574681" w:rsidRPr="00721441">
        <w:rPr>
          <w:color w:val="000000"/>
          <w:sz w:val="24"/>
          <w:szCs w:val="24"/>
        </w:rPr>
        <w:t xml:space="preserve"> 2005</w:t>
      </w:r>
      <w:r w:rsidR="007D18B1" w:rsidRPr="00721441">
        <w:rPr>
          <w:color w:val="000000"/>
          <w:sz w:val="24"/>
          <w:szCs w:val="24"/>
        </w:rPr>
        <w:t>.</w:t>
      </w:r>
    </w:p>
    <w:p w:rsidR="00812807" w:rsidRPr="00721441" w:rsidRDefault="00CE202E" w:rsidP="00812807">
      <w:pPr>
        <w:rPr>
          <w:i/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 </w:t>
      </w:r>
    </w:p>
    <w:p w:rsidR="00812807" w:rsidRPr="00721441" w:rsidRDefault="002660AC" w:rsidP="00812807">
      <w:pPr>
        <w:rPr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2003</w:t>
      </w:r>
      <w:r w:rsidRPr="00721441">
        <w:rPr>
          <w:color w:val="000000"/>
          <w:sz w:val="24"/>
          <w:szCs w:val="24"/>
          <w:lang w:val="fr-FR"/>
        </w:rPr>
        <w:t>.</w:t>
      </w:r>
      <w:r w:rsidRPr="00721441">
        <w:rPr>
          <w:i/>
          <w:color w:val="000000"/>
          <w:sz w:val="24"/>
          <w:szCs w:val="24"/>
          <w:lang w:val="fr-FR"/>
        </w:rPr>
        <w:t xml:space="preserve"> </w:t>
      </w:r>
      <w:r w:rsidR="00812807" w:rsidRPr="00721441">
        <w:rPr>
          <w:i/>
          <w:color w:val="000000"/>
          <w:sz w:val="24"/>
          <w:szCs w:val="24"/>
          <w:lang w:val="fr-FR"/>
        </w:rPr>
        <w:t xml:space="preserve">Hyperonymes et hyponymes dans la traduction française de </w:t>
      </w:r>
      <w:r w:rsidR="00812807" w:rsidRPr="00721441">
        <w:rPr>
          <w:color w:val="000000"/>
          <w:sz w:val="24"/>
          <w:szCs w:val="24"/>
          <w:lang w:val="fr-FR"/>
        </w:rPr>
        <w:t xml:space="preserve">Il </w:t>
      </w:r>
      <w:proofErr w:type="spellStart"/>
      <w:r w:rsidR="00812807" w:rsidRPr="00721441">
        <w:rPr>
          <w:color w:val="000000"/>
          <w:sz w:val="24"/>
          <w:szCs w:val="24"/>
          <w:lang w:val="fr-FR"/>
        </w:rPr>
        <w:t>Vagabondo</w:t>
      </w:r>
      <w:proofErr w:type="spellEnd"/>
      <w:r w:rsidR="00812807" w:rsidRPr="00721441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="00812807" w:rsidRPr="00721441">
        <w:rPr>
          <w:i/>
          <w:color w:val="000000"/>
          <w:sz w:val="24"/>
          <w:szCs w:val="24"/>
          <w:lang w:val="fr-FR"/>
        </w:rPr>
        <w:t>Rafaele</w:t>
      </w:r>
      <w:proofErr w:type="spellEnd"/>
      <w:r w:rsidR="00812807" w:rsidRPr="00721441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812807" w:rsidRPr="00721441">
        <w:rPr>
          <w:i/>
          <w:color w:val="000000"/>
          <w:sz w:val="24"/>
          <w:szCs w:val="24"/>
          <w:lang w:val="fr-FR"/>
        </w:rPr>
        <w:t>Frianoro</w:t>
      </w:r>
      <w:proofErr w:type="spellEnd"/>
      <w:r w:rsidR="00812807" w:rsidRPr="00721441">
        <w:rPr>
          <w:i/>
          <w:color w:val="000000"/>
          <w:sz w:val="24"/>
          <w:szCs w:val="24"/>
          <w:lang w:val="fr-FR"/>
        </w:rPr>
        <w:t xml:space="preserve"> (1621)</w:t>
      </w:r>
      <w:r w:rsidR="007D18B1"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7D18B1" w:rsidRPr="00721441">
        <w:rPr>
          <w:color w:val="000000"/>
          <w:sz w:val="24"/>
          <w:szCs w:val="24"/>
          <w:lang w:val="fr-FR"/>
        </w:rPr>
        <w:t>Convegno</w:t>
      </w:r>
      <w:proofErr w:type="spellEnd"/>
      <w:r w:rsidR="007D18B1"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D18B1" w:rsidRPr="00721441">
        <w:rPr>
          <w:color w:val="000000"/>
          <w:sz w:val="24"/>
          <w:szCs w:val="24"/>
          <w:lang w:val="fr-FR"/>
        </w:rPr>
        <w:t>Internazionale</w:t>
      </w:r>
      <w:proofErr w:type="spellEnd"/>
      <w:r w:rsidR="00812807" w:rsidRPr="00721441">
        <w:rPr>
          <w:color w:val="000000"/>
          <w:sz w:val="24"/>
          <w:szCs w:val="24"/>
          <w:lang w:val="fr-FR"/>
        </w:rPr>
        <w:t xml:space="preserve"> </w:t>
      </w:r>
      <w:r w:rsidR="00812807" w:rsidRPr="00721441">
        <w:rPr>
          <w:i/>
          <w:iCs/>
          <w:color w:val="000000"/>
          <w:sz w:val="24"/>
          <w:szCs w:val="24"/>
          <w:lang w:val="fr-FR"/>
        </w:rPr>
        <w:t>Synonymie et "</w:t>
      </w:r>
      <w:proofErr w:type="spellStart"/>
      <w:r w:rsidR="00812807" w:rsidRPr="00721441">
        <w:rPr>
          <w:i/>
          <w:iCs/>
          <w:color w:val="000000"/>
          <w:sz w:val="24"/>
          <w:szCs w:val="24"/>
          <w:lang w:val="fr-FR"/>
        </w:rPr>
        <w:t>differentiae</w:t>
      </w:r>
      <w:proofErr w:type="spellEnd"/>
      <w:r w:rsidR="00812807" w:rsidRPr="00721441">
        <w:rPr>
          <w:i/>
          <w:iCs/>
          <w:color w:val="000000"/>
          <w:sz w:val="24"/>
          <w:szCs w:val="24"/>
          <w:lang w:val="fr-FR"/>
        </w:rPr>
        <w:t>": théories et méthodologies de l'époque classique à l'époque moderne</w:t>
      </w:r>
      <w:r w:rsidR="007D18B1"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7D18B1" w:rsidRPr="00721441">
        <w:rPr>
          <w:color w:val="000000"/>
          <w:sz w:val="24"/>
          <w:szCs w:val="24"/>
          <w:lang w:val="fr-FR"/>
        </w:rPr>
        <w:t>Università</w:t>
      </w:r>
      <w:proofErr w:type="spellEnd"/>
      <w:r w:rsidR="007D18B1" w:rsidRPr="00721441">
        <w:rPr>
          <w:color w:val="000000"/>
          <w:sz w:val="24"/>
          <w:szCs w:val="24"/>
          <w:lang w:val="fr-FR"/>
        </w:rPr>
        <w:t xml:space="preserve"> </w:t>
      </w:r>
      <w:proofErr w:type="gramStart"/>
      <w:r w:rsidR="007D18B1" w:rsidRPr="00721441">
        <w:rPr>
          <w:color w:val="000000"/>
          <w:sz w:val="24"/>
          <w:szCs w:val="24"/>
          <w:lang w:val="fr-FR"/>
        </w:rPr>
        <w:t xml:space="preserve">di </w:t>
      </w:r>
      <w:r w:rsidR="00812807"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812807" w:rsidRPr="00721441">
        <w:rPr>
          <w:color w:val="000000"/>
          <w:sz w:val="24"/>
          <w:szCs w:val="24"/>
          <w:lang w:val="fr-FR"/>
        </w:rPr>
        <w:t>Messina</w:t>
      </w:r>
      <w:proofErr w:type="spellEnd"/>
      <w:proofErr w:type="gramEnd"/>
      <w:r w:rsidR="00812807" w:rsidRPr="00721441">
        <w:rPr>
          <w:color w:val="000000"/>
          <w:sz w:val="24"/>
          <w:szCs w:val="24"/>
          <w:lang w:val="fr-FR"/>
        </w:rPr>
        <w:t xml:space="preserve">-Taormina, 6-8 </w:t>
      </w:r>
      <w:proofErr w:type="spellStart"/>
      <w:r w:rsidR="007D18B1" w:rsidRPr="00721441">
        <w:rPr>
          <w:color w:val="000000"/>
          <w:sz w:val="24"/>
          <w:szCs w:val="24"/>
          <w:lang w:val="fr-FR"/>
        </w:rPr>
        <w:t>ottobre</w:t>
      </w:r>
      <w:proofErr w:type="spellEnd"/>
      <w:r w:rsidR="007D18B1" w:rsidRPr="00721441">
        <w:rPr>
          <w:color w:val="000000"/>
          <w:sz w:val="24"/>
          <w:szCs w:val="24"/>
          <w:lang w:val="fr-FR"/>
        </w:rPr>
        <w:t xml:space="preserve"> 2003</w:t>
      </w:r>
    </w:p>
    <w:p w:rsidR="00812807" w:rsidRPr="00721441" w:rsidRDefault="00812807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</w:p>
    <w:p w:rsidR="00812807" w:rsidRPr="0069293F" w:rsidRDefault="002660AC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2002</w:t>
      </w:r>
      <w:r w:rsidRPr="00721441">
        <w:rPr>
          <w:i/>
          <w:color w:val="000000"/>
          <w:sz w:val="24"/>
          <w:szCs w:val="24"/>
          <w:lang w:val="fr-FR"/>
        </w:rPr>
        <w:t xml:space="preserve">. </w:t>
      </w:r>
      <w:r w:rsidR="00812807" w:rsidRPr="00721441">
        <w:rPr>
          <w:i/>
          <w:color w:val="000000"/>
          <w:sz w:val="24"/>
          <w:szCs w:val="24"/>
          <w:lang w:val="fr-FR"/>
        </w:rPr>
        <w:t xml:space="preserve">Entre théorie et pratique romanesque: le rôle de la rhétorique dans </w:t>
      </w:r>
      <w:r w:rsidR="00812807" w:rsidRPr="00721441">
        <w:rPr>
          <w:color w:val="000000"/>
          <w:sz w:val="24"/>
          <w:szCs w:val="24"/>
          <w:lang w:val="fr-FR"/>
        </w:rPr>
        <w:t>Le Berger Extravagant</w:t>
      </w:r>
      <w:r w:rsidR="00812807" w:rsidRPr="00721441">
        <w:rPr>
          <w:i/>
          <w:color w:val="000000"/>
          <w:sz w:val="24"/>
          <w:szCs w:val="24"/>
          <w:lang w:val="fr-FR"/>
        </w:rPr>
        <w:t xml:space="preserve"> de Charles Sorel</w:t>
      </w:r>
      <w:r w:rsidR="0069293F">
        <w:rPr>
          <w:color w:val="000000"/>
          <w:sz w:val="24"/>
          <w:szCs w:val="24"/>
          <w:lang w:val="fr-FR"/>
        </w:rPr>
        <w:t xml:space="preserve">, Colloque international </w:t>
      </w:r>
      <w:r w:rsidR="0069293F" w:rsidRPr="0069293F">
        <w:rPr>
          <w:i/>
          <w:color w:val="000000"/>
          <w:sz w:val="24"/>
          <w:szCs w:val="24"/>
          <w:lang w:val="fr-FR"/>
        </w:rPr>
        <w:t>Charles Sorel dans tous ses états,</w:t>
      </w:r>
      <w:r w:rsidR="0069293F">
        <w:rPr>
          <w:color w:val="000000"/>
          <w:sz w:val="24"/>
          <w:szCs w:val="24"/>
          <w:lang w:val="fr-FR"/>
        </w:rPr>
        <w:t xml:space="preserve"> C.E.R.L. (Université Laval) et </w:t>
      </w:r>
      <w:proofErr w:type="gramStart"/>
      <w:r w:rsidR="0069293F">
        <w:rPr>
          <w:color w:val="000000"/>
          <w:sz w:val="24"/>
          <w:szCs w:val="24"/>
          <w:lang w:val="fr-FR"/>
        </w:rPr>
        <w:t>E.S.R.( Université</w:t>
      </w:r>
      <w:proofErr w:type="gramEnd"/>
      <w:r w:rsidR="0069293F">
        <w:rPr>
          <w:color w:val="000000"/>
          <w:sz w:val="24"/>
          <w:szCs w:val="24"/>
          <w:lang w:val="fr-FR"/>
        </w:rPr>
        <w:t xml:space="preserve"> de Versailles – Saint Quentin), sous la dir.de </w:t>
      </w:r>
      <w:r w:rsidR="0069293F" w:rsidRPr="0069293F">
        <w:rPr>
          <w:color w:val="000000"/>
          <w:sz w:val="24"/>
          <w:szCs w:val="24"/>
          <w:lang w:val="fr-FR"/>
        </w:rPr>
        <w:t>E.</w:t>
      </w:r>
      <w:r w:rsidR="0069293F">
        <w:rPr>
          <w:color w:val="000000"/>
          <w:sz w:val="24"/>
          <w:szCs w:val="24"/>
          <w:lang w:val="fr-FR"/>
        </w:rPr>
        <w:t xml:space="preserve"> Bury et</w:t>
      </w:r>
      <w:r w:rsidR="0069293F" w:rsidRPr="0069293F">
        <w:rPr>
          <w:color w:val="000000"/>
          <w:sz w:val="24"/>
          <w:szCs w:val="24"/>
          <w:lang w:val="fr-FR"/>
        </w:rPr>
        <w:t xml:space="preserve"> E. V</w:t>
      </w:r>
      <w:r w:rsidR="0069293F">
        <w:rPr>
          <w:color w:val="000000"/>
          <w:sz w:val="24"/>
          <w:szCs w:val="24"/>
          <w:lang w:val="fr-FR"/>
        </w:rPr>
        <w:t xml:space="preserve">an der </w:t>
      </w:r>
      <w:proofErr w:type="spellStart"/>
      <w:r w:rsidR="0069293F">
        <w:rPr>
          <w:color w:val="000000"/>
          <w:sz w:val="24"/>
          <w:szCs w:val="24"/>
          <w:lang w:val="fr-FR"/>
        </w:rPr>
        <w:t>Schueren</w:t>
      </w:r>
      <w:proofErr w:type="spellEnd"/>
      <w:r w:rsidR="0069293F">
        <w:rPr>
          <w:color w:val="000000"/>
          <w:sz w:val="24"/>
          <w:szCs w:val="24"/>
          <w:lang w:val="fr-FR"/>
        </w:rPr>
        <w:t>,</w:t>
      </w:r>
      <w:r w:rsidR="00812807" w:rsidRPr="0069293F">
        <w:rPr>
          <w:color w:val="000000"/>
          <w:sz w:val="24"/>
          <w:szCs w:val="24"/>
          <w:lang w:val="fr-FR"/>
        </w:rPr>
        <w:t xml:space="preserve"> </w:t>
      </w:r>
      <w:r w:rsidR="00D907D7" w:rsidRPr="0069293F">
        <w:rPr>
          <w:color w:val="000000"/>
          <w:sz w:val="24"/>
          <w:szCs w:val="24"/>
          <w:lang w:val="fr-FR"/>
        </w:rPr>
        <w:t>Université Laval, ville de Québec</w:t>
      </w:r>
      <w:r w:rsidR="00812807" w:rsidRPr="0069293F">
        <w:rPr>
          <w:color w:val="000000"/>
          <w:sz w:val="24"/>
          <w:szCs w:val="24"/>
          <w:lang w:val="fr-FR"/>
        </w:rPr>
        <w:t>, 26-28 septembre 2002</w:t>
      </w:r>
      <w:r w:rsidR="004C2DF9" w:rsidRPr="0069293F">
        <w:rPr>
          <w:color w:val="000000"/>
          <w:sz w:val="24"/>
          <w:szCs w:val="24"/>
          <w:lang w:val="fr-FR"/>
        </w:rPr>
        <w:t>.</w:t>
      </w:r>
      <w:r w:rsidR="00812807" w:rsidRPr="0069293F">
        <w:rPr>
          <w:color w:val="000000"/>
          <w:sz w:val="24"/>
          <w:szCs w:val="24"/>
          <w:lang w:val="fr-FR"/>
        </w:rPr>
        <w:t> </w:t>
      </w:r>
    </w:p>
    <w:p w:rsidR="00812807" w:rsidRPr="0069293F" w:rsidRDefault="00812807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</w:p>
    <w:p w:rsidR="00812807" w:rsidRPr="00721441" w:rsidRDefault="004C2DF9" w:rsidP="00FF5D2E">
      <w:pPr>
        <w:spacing w:line="320" w:lineRule="atLeast"/>
        <w:jc w:val="both"/>
        <w:rPr>
          <w:sz w:val="24"/>
          <w:szCs w:val="24"/>
          <w:u w:val="single"/>
        </w:rPr>
      </w:pPr>
      <w:r w:rsidRPr="00721441">
        <w:rPr>
          <w:b/>
          <w:color w:val="000000"/>
          <w:sz w:val="24"/>
          <w:szCs w:val="24"/>
        </w:rPr>
        <w:t>200</w:t>
      </w:r>
      <w:r w:rsidR="00337B8A" w:rsidRPr="00721441">
        <w:rPr>
          <w:b/>
          <w:color w:val="000000"/>
          <w:sz w:val="24"/>
          <w:szCs w:val="24"/>
        </w:rPr>
        <w:t>1</w:t>
      </w:r>
      <w:r w:rsidR="00337B8A" w:rsidRPr="00721441">
        <w:rPr>
          <w:i/>
          <w:color w:val="000000"/>
          <w:sz w:val="24"/>
          <w:szCs w:val="24"/>
        </w:rPr>
        <w:t xml:space="preserve">. </w:t>
      </w:r>
      <w:r w:rsidR="00812807" w:rsidRPr="00721441">
        <w:rPr>
          <w:i/>
          <w:color w:val="000000"/>
          <w:sz w:val="24"/>
          <w:szCs w:val="24"/>
        </w:rPr>
        <w:t xml:space="preserve">Da eros ad agape: </w:t>
      </w:r>
      <w:r w:rsidR="00812807" w:rsidRPr="00721441">
        <w:rPr>
          <w:color w:val="000000"/>
          <w:sz w:val="24"/>
          <w:szCs w:val="24"/>
        </w:rPr>
        <w:t>Don Juan de</w:t>
      </w:r>
      <w:r w:rsidR="00812807" w:rsidRPr="00721441">
        <w:rPr>
          <w:i/>
          <w:color w:val="000000"/>
          <w:sz w:val="24"/>
          <w:szCs w:val="24"/>
        </w:rPr>
        <w:t xml:space="preserve"> </w:t>
      </w:r>
      <w:r w:rsidR="00812807" w:rsidRPr="00721441">
        <w:rPr>
          <w:color w:val="000000"/>
          <w:sz w:val="24"/>
          <w:szCs w:val="24"/>
        </w:rPr>
        <w:t>Marana</w:t>
      </w:r>
      <w:r w:rsidR="00812807" w:rsidRPr="00721441">
        <w:rPr>
          <w:i/>
          <w:color w:val="000000"/>
          <w:sz w:val="24"/>
          <w:szCs w:val="24"/>
        </w:rPr>
        <w:t xml:space="preserve"> di Alexandre Dumas</w:t>
      </w:r>
      <w:r w:rsidRPr="00721441">
        <w:rPr>
          <w:color w:val="000000"/>
          <w:sz w:val="24"/>
          <w:szCs w:val="24"/>
        </w:rPr>
        <w:t xml:space="preserve">, Convegno Internazionale </w:t>
      </w:r>
      <w:r w:rsidR="00812807" w:rsidRPr="00721441">
        <w:rPr>
          <w:i/>
          <w:color w:val="000000"/>
          <w:sz w:val="24"/>
          <w:szCs w:val="24"/>
        </w:rPr>
        <w:t>Il Convitato di Pietra: Don Giovanni e il sacro dalle origini al Romanticismo</w:t>
      </w:r>
      <w:r w:rsidR="00812807" w:rsidRPr="00721441">
        <w:rPr>
          <w:color w:val="000000"/>
          <w:sz w:val="24"/>
          <w:szCs w:val="24"/>
        </w:rPr>
        <w:t xml:space="preserve">, </w:t>
      </w:r>
      <w:r w:rsidR="00337B8A" w:rsidRPr="00721441">
        <w:rPr>
          <w:color w:val="000000"/>
          <w:sz w:val="24"/>
          <w:szCs w:val="24"/>
        </w:rPr>
        <w:t xml:space="preserve">Università degli Studi </w:t>
      </w:r>
      <w:r w:rsidR="00D907D7">
        <w:rPr>
          <w:color w:val="000000"/>
          <w:sz w:val="24"/>
          <w:szCs w:val="24"/>
        </w:rPr>
        <w:t xml:space="preserve">di </w:t>
      </w:r>
      <w:r w:rsidR="00812807" w:rsidRPr="00721441">
        <w:rPr>
          <w:color w:val="000000"/>
          <w:sz w:val="24"/>
          <w:szCs w:val="24"/>
        </w:rPr>
        <w:t>Torino</w:t>
      </w:r>
      <w:r w:rsidR="00337B8A" w:rsidRPr="00721441">
        <w:rPr>
          <w:color w:val="000000"/>
          <w:sz w:val="24"/>
          <w:szCs w:val="24"/>
        </w:rPr>
        <w:t>, 11-12 giugno 2001.</w:t>
      </w:r>
    </w:p>
    <w:p w:rsidR="00812807" w:rsidRPr="00721441" w:rsidRDefault="00812807" w:rsidP="00FF5D2E">
      <w:pPr>
        <w:spacing w:line="320" w:lineRule="atLeast"/>
        <w:jc w:val="both"/>
        <w:rPr>
          <w:sz w:val="24"/>
          <w:szCs w:val="24"/>
          <w:u w:val="single"/>
        </w:rPr>
      </w:pPr>
    </w:p>
    <w:p w:rsidR="00BB30A2" w:rsidRDefault="002660AC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1999</w:t>
      </w:r>
      <w:r w:rsidRPr="00721441">
        <w:rPr>
          <w:i/>
          <w:color w:val="000000"/>
          <w:sz w:val="24"/>
          <w:szCs w:val="24"/>
          <w:lang w:val="fr-FR"/>
        </w:rPr>
        <w:t xml:space="preserve">. </w:t>
      </w:r>
    </w:p>
    <w:p w:rsidR="00812807" w:rsidRPr="00721441" w:rsidRDefault="00812807" w:rsidP="00FF5D2E">
      <w:pPr>
        <w:spacing w:line="320" w:lineRule="atLeast"/>
        <w:jc w:val="both"/>
        <w:rPr>
          <w:sz w:val="24"/>
          <w:szCs w:val="24"/>
          <w:u w:val="single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Pyrame et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Thisbé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dans le théâtre lyrique et dramatique au XVII</w:t>
      </w:r>
      <w:r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color w:val="000000"/>
          <w:sz w:val="24"/>
          <w:szCs w:val="24"/>
          <w:lang w:val="fr-FR"/>
        </w:rPr>
        <w:t xml:space="preserve"> et XVIII</w:t>
      </w:r>
      <w:r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color w:val="000000"/>
          <w:sz w:val="24"/>
          <w:szCs w:val="24"/>
          <w:lang w:val="fr-FR"/>
        </w:rPr>
        <w:t xml:space="preserve"> siècles,</w:t>
      </w:r>
      <w:r w:rsidRPr="00721441">
        <w:rPr>
          <w:color w:val="000000"/>
          <w:sz w:val="24"/>
          <w:szCs w:val="24"/>
          <w:lang w:val="fr-FR"/>
        </w:rPr>
        <w:t xml:space="preserve"> </w:t>
      </w:r>
      <w:r w:rsidR="004C2DF9" w:rsidRPr="00721441">
        <w:rPr>
          <w:color w:val="000000"/>
          <w:sz w:val="24"/>
          <w:szCs w:val="24"/>
          <w:lang w:val="fr-FR"/>
        </w:rPr>
        <w:t>IX</w:t>
      </w:r>
      <w:r w:rsidR="00337B8A" w:rsidRPr="00721441">
        <w:rPr>
          <w:color w:val="000000"/>
          <w:sz w:val="24"/>
          <w:szCs w:val="24"/>
          <w:lang w:val="fr-FR"/>
        </w:rPr>
        <w:t>e</w:t>
      </w:r>
      <w:r w:rsidR="004C2DF9" w:rsidRPr="00721441">
        <w:rPr>
          <w:color w:val="000000"/>
          <w:sz w:val="24"/>
          <w:szCs w:val="24"/>
          <w:lang w:val="fr-FR"/>
        </w:rPr>
        <w:t xml:space="preserve"> Colloque de la Société Internationale d’Histoire Comparée du Théâtre </w:t>
      </w:r>
      <w:r w:rsidRPr="00721441">
        <w:rPr>
          <w:i/>
          <w:color w:val="000000"/>
          <w:sz w:val="24"/>
          <w:szCs w:val="24"/>
          <w:lang w:val="fr-FR"/>
        </w:rPr>
        <w:t xml:space="preserve">Le Héros Légendaire sur les scènes du théâtre et de l’opéra, </w:t>
      </w:r>
      <w:r w:rsidRPr="00721441">
        <w:rPr>
          <w:color w:val="000000"/>
          <w:sz w:val="24"/>
          <w:szCs w:val="24"/>
          <w:lang w:val="fr-FR"/>
        </w:rPr>
        <w:t>Aix-les-</w:t>
      </w:r>
      <w:r w:rsidR="00337B8A" w:rsidRPr="00721441">
        <w:rPr>
          <w:color w:val="000000"/>
          <w:sz w:val="24"/>
          <w:szCs w:val="24"/>
          <w:lang w:val="fr-FR"/>
        </w:rPr>
        <w:t>B</w:t>
      </w:r>
      <w:r w:rsidR="004C2DF9" w:rsidRPr="00721441">
        <w:rPr>
          <w:color w:val="000000"/>
          <w:sz w:val="24"/>
          <w:szCs w:val="24"/>
          <w:lang w:val="fr-FR"/>
        </w:rPr>
        <w:t xml:space="preserve">ains/Paris, 20-26 </w:t>
      </w:r>
      <w:proofErr w:type="spellStart"/>
      <w:r w:rsidR="004C2DF9" w:rsidRPr="00721441">
        <w:rPr>
          <w:color w:val="000000"/>
          <w:sz w:val="24"/>
          <w:szCs w:val="24"/>
          <w:lang w:val="fr-FR"/>
        </w:rPr>
        <w:t>Ottobre</w:t>
      </w:r>
      <w:proofErr w:type="spellEnd"/>
      <w:r w:rsidR="004C2DF9" w:rsidRPr="00721441">
        <w:rPr>
          <w:color w:val="000000"/>
          <w:sz w:val="24"/>
          <w:szCs w:val="24"/>
          <w:lang w:val="fr-FR"/>
        </w:rPr>
        <w:t xml:space="preserve"> 1999.</w:t>
      </w:r>
    </w:p>
    <w:p w:rsidR="00812807" w:rsidRPr="00721441" w:rsidRDefault="00812807" w:rsidP="00FF5D2E">
      <w:pPr>
        <w:spacing w:line="320" w:lineRule="atLeast"/>
        <w:jc w:val="both"/>
        <w:rPr>
          <w:sz w:val="24"/>
          <w:szCs w:val="24"/>
          <w:u w:val="single"/>
          <w:lang w:val="fr-FR"/>
        </w:rPr>
      </w:pPr>
    </w:p>
    <w:p w:rsidR="00812807" w:rsidRPr="00721441" w:rsidRDefault="00812807" w:rsidP="00FF5D2E">
      <w:pPr>
        <w:spacing w:line="320" w:lineRule="atLeast"/>
        <w:jc w:val="both"/>
        <w:rPr>
          <w:sz w:val="24"/>
          <w:szCs w:val="24"/>
          <w:u w:val="single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>Le mythe de Narcisse dans la littérature française de l’époque baroque</w:t>
      </w:r>
      <w:r w:rsidR="004C2DF9" w:rsidRPr="00721441">
        <w:rPr>
          <w:color w:val="000000"/>
          <w:sz w:val="24"/>
          <w:szCs w:val="24"/>
          <w:lang w:val="fr-FR"/>
        </w:rPr>
        <w:t xml:space="preserve">, </w:t>
      </w:r>
      <w:r w:rsidR="00312C30" w:rsidRPr="00721441">
        <w:rPr>
          <w:color w:val="000000"/>
          <w:sz w:val="24"/>
          <w:szCs w:val="24"/>
          <w:lang w:val="fr-FR"/>
        </w:rPr>
        <w:t>Ve Colloque International de Rencontres sur le XVIIe siècle</w:t>
      </w:r>
      <w:r w:rsidR="004C2DF9" w:rsidRPr="00721441">
        <w:rPr>
          <w:color w:val="000000"/>
          <w:sz w:val="24"/>
          <w:szCs w:val="24"/>
          <w:lang w:val="fr-FR"/>
        </w:rPr>
        <w:t xml:space="preserve"> (CIR 17)</w:t>
      </w:r>
      <w:r w:rsidR="00312C30"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i/>
          <w:color w:val="000000"/>
          <w:sz w:val="24"/>
          <w:szCs w:val="24"/>
          <w:lang w:val="fr-FR"/>
        </w:rPr>
        <w:t>Recherches des jeunes dix-septièmistes</w:t>
      </w:r>
      <w:r w:rsidR="00312C30" w:rsidRPr="00721441">
        <w:rPr>
          <w:i/>
          <w:color w:val="000000"/>
          <w:sz w:val="24"/>
          <w:szCs w:val="24"/>
          <w:lang w:val="fr-FR"/>
        </w:rPr>
        <w:t xml:space="preserve">, </w:t>
      </w:r>
      <w:r w:rsidR="00312C30" w:rsidRPr="00721441">
        <w:rPr>
          <w:color w:val="000000"/>
          <w:sz w:val="24"/>
          <w:szCs w:val="24"/>
          <w:lang w:val="fr-FR"/>
        </w:rPr>
        <w:t>Université Michel de Montaigne – Bordeaux III</w:t>
      </w:r>
      <w:r w:rsidR="004C2DF9" w:rsidRPr="00721441">
        <w:rPr>
          <w:color w:val="000000"/>
          <w:sz w:val="24"/>
          <w:szCs w:val="24"/>
          <w:lang w:val="fr-FR"/>
        </w:rPr>
        <w:t>,</w:t>
      </w:r>
      <w:r w:rsidR="00312C30" w:rsidRPr="00721441">
        <w:rPr>
          <w:color w:val="000000"/>
          <w:sz w:val="24"/>
          <w:szCs w:val="24"/>
          <w:lang w:val="fr-FR"/>
        </w:rPr>
        <w:t xml:space="preserve"> 28-30 janvier 1999</w:t>
      </w:r>
      <w:r w:rsidR="004C2DF9" w:rsidRPr="00721441">
        <w:rPr>
          <w:color w:val="000000"/>
          <w:sz w:val="24"/>
          <w:szCs w:val="24"/>
          <w:lang w:val="fr-FR"/>
        </w:rPr>
        <w:t>.</w:t>
      </w:r>
    </w:p>
    <w:p w:rsidR="00812807" w:rsidRPr="00721441" w:rsidRDefault="00812807" w:rsidP="00FF5D2E">
      <w:pPr>
        <w:spacing w:line="320" w:lineRule="atLeast"/>
        <w:jc w:val="both"/>
        <w:rPr>
          <w:i/>
          <w:color w:val="000000"/>
          <w:sz w:val="24"/>
          <w:szCs w:val="24"/>
          <w:lang w:val="fr-FR"/>
        </w:rPr>
      </w:pPr>
    </w:p>
    <w:p w:rsidR="00812807" w:rsidRPr="00721441" w:rsidRDefault="002660AC" w:rsidP="00FF5D2E">
      <w:pPr>
        <w:spacing w:line="320" w:lineRule="atLeast"/>
        <w:jc w:val="both"/>
        <w:rPr>
          <w:sz w:val="24"/>
          <w:szCs w:val="24"/>
          <w:u w:val="single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1997</w:t>
      </w:r>
      <w:r w:rsidRPr="00721441">
        <w:rPr>
          <w:i/>
          <w:color w:val="000000"/>
          <w:sz w:val="24"/>
          <w:szCs w:val="24"/>
          <w:lang w:val="fr-FR"/>
        </w:rPr>
        <w:t xml:space="preserve">. </w:t>
      </w:r>
      <w:r w:rsidR="00812807" w:rsidRPr="00721441">
        <w:rPr>
          <w:i/>
          <w:color w:val="000000"/>
          <w:sz w:val="24"/>
          <w:szCs w:val="24"/>
          <w:lang w:val="fr-FR"/>
        </w:rPr>
        <w:t>De la fable à l’emblème: Narcisse et le singe</w:t>
      </w:r>
      <w:r w:rsidR="004C2DF9" w:rsidRPr="00721441">
        <w:rPr>
          <w:color w:val="000000"/>
          <w:sz w:val="24"/>
          <w:szCs w:val="24"/>
          <w:lang w:val="fr-FR"/>
        </w:rPr>
        <w:t xml:space="preserve">, </w:t>
      </w:r>
      <w:r w:rsidR="00812807" w:rsidRPr="00721441">
        <w:rPr>
          <w:color w:val="000000"/>
          <w:sz w:val="24"/>
          <w:szCs w:val="24"/>
          <w:lang w:val="fr-FR"/>
        </w:rPr>
        <w:t xml:space="preserve">XIIe Colloque International de la Société Internationale </w:t>
      </w:r>
      <w:proofErr w:type="spellStart"/>
      <w:r w:rsidR="00812807" w:rsidRPr="00721441">
        <w:rPr>
          <w:color w:val="000000"/>
          <w:sz w:val="24"/>
          <w:szCs w:val="24"/>
          <w:lang w:val="fr-FR"/>
        </w:rPr>
        <w:t>Renardienne</w:t>
      </w:r>
      <w:proofErr w:type="spellEnd"/>
      <w:r w:rsidR="00812807" w:rsidRPr="00721441">
        <w:rPr>
          <w:color w:val="000000"/>
          <w:sz w:val="24"/>
          <w:szCs w:val="24"/>
          <w:lang w:val="fr-FR"/>
        </w:rPr>
        <w:t>, Torino, 8-11 novembre 1997</w:t>
      </w:r>
      <w:r w:rsidR="004C2DF9" w:rsidRPr="00721441">
        <w:rPr>
          <w:color w:val="000000"/>
          <w:sz w:val="24"/>
          <w:szCs w:val="24"/>
          <w:lang w:val="fr-FR"/>
        </w:rPr>
        <w:t xml:space="preserve">. </w:t>
      </w:r>
    </w:p>
    <w:p w:rsidR="0048139C" w:rsidRPr="00721441" w:rsidRDefault="0048139C" w:rsidP="0048139C">
      <w:pPr>
        <w:spacing w:line="320" w:lineRule="atLeast"/>
        <w:jc w:val="both"/>
        <w:rPr>
          <w:sz w:val="24"/>
          <w:szCs w:val="24"/>
          <w:u w:val="single"/>
          <w:lang w:val="fr-FR"/>
        </w:rPr>
      </w:pPr>
    </w:p>
    <w:p w:rsidR="0048139C" w:rsidRPr="00721441" w:rsidRDefault="00721441" w:rsidP="0048139C">
      <w:pPr>
        <w:spacing w:line="320" w:lineRule="atLeast"/>
        <w:jc w:val="both"/>
        <w:rPr>
          <w:b/>
          <w:sz w:val="24"/>
          <w:szCs w:val="24"/>
        </w:rPr>
      </w:pPr>
      <w:r w:rsidRPr="00721441">
        <w:rPr>
          <w:b/>
          <w:sz w:val="24"/>
          <w:szCs w:val="24"/>
        </w:rPr>
        <w:t>1.3</w:t>
      </w:r>
      <w:r w:rsidR="0048139C" w:rsidRPr="00721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Organizzazione di convegni internazionali</w:t>
      </w:r>
    </w:p>
    <w:p w:rsidR="0048139C" w:rsidRPr="00721441" w:rsidRDefault="0048139C" w:rsidP="0048139C">
      <w:pPr>
        <w:spacing w:line="320" w:lineRule="atLeast"/>
        <w:jc w:val="both"/>
        <w:rPr>
          <w:sz w:val="24"/>
          <w:szCs w:val="24"/>
        </w:rPr>
      </w:pPr>
    </w:p>
    <w:p w:rsidR="0048139C" w:rsidRPr="00E76F64" w:rsidRDefault="007D13C2" w:rsidP="00537F98">
      <w:pPr>
        <w:jc w:val="both"/>
        <w:rPr>
          <w:sz w:val="24"/>
          <w:szCs w:val="24"/>
        </w:rPr>
      </w:pPr>
      <w:r w:rsidRPr="00537F98">
        <w:rPr>
          <w:b/>
          <w:sz w:val="24"/>
          <w:szCs w:val="24"/>
        </w:rPr>
        <w:t>2022</w:t>
      </w:r>
      <w:r w:rsidR="00537F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139C" w:rsidRPr="00721441">
        <w:rPr>
          <w:sz w:val="24"/>
          <w:szCs w:val="24"/>
        </w:rPr>
        <w:t>(in corso di organiz</w:t>
      </w:r>
      <w:r w:rsidR="00D907D7">
        <w:rPr>
          <w:sz w:val="24"/>
          <w:szCs w:val="24"/>
        </w:rPr>
        <w:t>zazione)</w:t>
      </w:r>
      <w:r w:rsidR="00537F98">
        <w:rPr>
          <w:sz w:val="24"/>
          <w:szCs w:val="24"/>
        </w:rPr>
        <w:t>.</w:t>
      </w:r>
      <w:r w:rsidR="00D907D7">
        <w:rPr>
          <w:sz w:val="24"/>
          <w:szCs w:val="24"/>
        </w:rPr>
        <w:t xml:space="preserve"> </w:t>
      </w:r>
      <w:r w:rsidR="00D907D7" w:rsidRPr="00537F98">
        <w:rPr>
          <w:sz w:val="24"/>
          <w:szCs w:val="24"/>
          <w:lang w:val="fr-FR"/>
        </w:rPr>
        <w:t>Colloque international</w:t>
      </w:r>
      <w:r w:rsidR="00537F98">
        <w:rPr>
          <w:sz w:val="24"/>
          <w:szCs w:val="24"/>
          <w:lang w:val="fr-FR"/>
        </w:rPr>
        <w:t xml:space="preserve"> </w:t>
      </w:r>
      <w:r w:rsidR="00537F98" w:rsidRPr="00537F98">
        <w:rPr>
          <w:i/>
          <w:sz w:val="24"/>
          <w:szCs w:val="24"/>
          <w:lang w:val="fr-FR"/>
        </w:rPr>
        <w:t>L’H</w:t>
      </w:r>
      <w:r w:rsidR="0048139C" w:rsidRPr="00537F98">
        <w:rPr>
          <w:i/>
          <w:sz w:val="24"/>
          <w:szCs w:val="24"/>
          <w:lang w:val="fr-FR"/>
        </w:rPr>
        <w:t>éritage de Molière</w:t>
      </w:r>
      <w:r w:rsidR="00D907D7" w:rsidRPr="00537F98">
        <w:rPr>
          <w:i/>
          <w:sz w:val="24"/>
          <w:szCs w:val="24"/>
          <w:lang w:val="fr-FR"/>
        </w:rPr>
        <w:t>:</w:t>
      </w:r>
      <w:r w:rsidR="00537F98" w:rsidRPr="00537F98">
        <w:rPr>
          <w:i/>
          <w:sz w:val="24"/>
          <w:szCs w:val="24"/>
          <w:lang w:val="fr-FR"/>
        </w:rPr>
        <w:t xml:space="preserve"> réécritures, traductions et représentations du Grand Siècle à l’âge contemporain</w:t>
      </w:r>
      <w:r w:rsidR="00537F98">
        <w:rPr>
          <w:i/>
          <w:sz w:val="24"/>
          <w:szCs w:val="24"/>
          <w:lang w:val="fr-FR"/>
        </w:rPr>
        <w:t>,</w:t>
      </w:r>
      <w:r w:rsidR="00537F98">
        <w:rPr>
          <w:sz w:val="24"/>
          <w:szCs w:val="24"/>
          <w:lang w:val="fr-FR"/>
        </w:rPr>
        <w:t> </w:t>
      </w:r>
      <w:r w:rsidR="00537F98" w:rsidRPr="00537F98">
        <w:rPr>
          <w:sz w:val="24"/>
          <w:szCs w:val="24"/>
          <w:lang w:val="fr-FR"/>
        </w:rPr>
        <w:t xml:space="preserve">con G. Bosco e M. </w:t>
      </w:r>
      <w:proofErr w:type="spellStart"/>
      <w:r w:rsidR="00537F98" w:rsidRPr="00537F98">
        <w:rPr>
          <w:sz w:val="24"/>
          <w:szCs w:val="24"/>
          <w:lang w:val="fr-FR"/>
        </w:rPr>
        <w:t>Pavesio</w:t>
      </w:r>
      <w:proofErr w:type="spellEnd"/>
      <w:r w:rsidR="00537F98">
        <w:rPr>
          <w:sz w:val="24"/>
          <w:szCs w:val="24"/>
          <w:lang w:val="fr-FR"/>
        </w:rPr>
        <w:t xml:space="preserve">. </w:t>
      </w:r>
      <w:r w:rsidR="00537F98" w:rsidRPr="00E76F64">
        <w:rPr>
          <w:sz w:val="24"/>
          <w:szCs w:val="24"/>
        </w:rPr>
        <w:t>Università degli Studi di Torino,</w:t>
      </w:r>
      <w:r w:rsidR="0048139C" w:rsidRPr="00E76F64">
        <w:rPr>
          <w:sz w:val="24"/>
          <w:szCs w:val="24"/>
        </w:rPr>
        <w:t xml:space="preserve"> </w:t>
      </w:r>
      <w:r w:rsidR="009633FE">
        <w:rPr>
          <w:sz w:val="24"/>
          <w:szCs w:val="24"/>
        </w:rPr>
        <w:t>6-7 maggio 2</w:t>
      </w:r>
      <w:r w:rsidR="009633FE" w:rsidRPr="009633FE">
        <w:rPr>
          <w:sz w:val="24"/>
          <w:szCs w:val="24"/>
        </w:rPr>
        <w:t xml:space="preserve">022; cfr. sito </w:t>
      </w:r>
      <w:hyperlink r:id="rId7" w:history="1">
        <w:r w:rsidR="009633FE" w:rsidRPr="009633FE">
          <w:rPr>
            <w:rStyle w:val="Collegamentoipertestuale"/>
            <w:sz w:val="24"/>
            <w:szCs w:val="24"/>
          </w:rPr>
          <w:t>www.moliere2022.org</w:t>
        </w:r>
      </w:hyperlink>
    </w:p>
    <w:p w:rsidR="0048139C" w:rsidRPr="00721441" w:rsidRDefault="002E0D90" w:rsidP="0048139C">
      <w:pPr>
        <w:spacing w:line="320" w:lineRule="atLeast"/>
        <w:jc w:val="both"/>
        <w:rPr>
          <w:sz w:val="24"/>
          <w:szCs w:val="24"/>
        </w:rPr>
      </w:pPr>
      <w:r w:rsidRPr="00537F98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. </w:t>
      </w:r>
      <w:r w:rsidR="0048139C" w:rsidRPr="00721441">
        <w:rPr>
          <w:sz w:val="24"/>
          <w:szCs w:val="24"/>
        </w:rPr>
        <w:t xml:space="preserve">Convegno Internazionale </w:t>
      </w:r>
      <w:r w:rsidR="0048139C" w:rsidRPr="00721441">
        <w:rPr>
          <w:i/>
          <w:sz w:val="24"/>
          <w:szCs w:val="24"/>
        </w:rPr>
        <w:t>Seduzioni teatrali nelle culture romanze (Francia, Spagna, Portogallo)</w:t>
      </w:r>
      <w:r w:rsidR="00537F98">
        <w:rPr>
          <w:sz w:val="24"/>
          <w:szCs w:val="24"/>
        </w:rPr>
        <w:t xml:space="preserve">, </w:t>
      </w:r>
      <w:r w:rsidR="0048139C" w:rsidRPr="00721441">
        <w:rPr>
          <w:sz w:val="24"/>
          <w:szCs w:val="24"/>
        </w:rPr>
        <w:t xml:space="preserve">Torino, 12 ottobre 2018. </w:t>
      </w:r>
    </w:p>
    <w:p w:rsidR="0048139C" w:rsidRPr="005A4AA7" w:rsidRDefault="002E0D90" w:rsidP="0048139C">
      <w:pPr>
        <w:spacing w:line="320" w:lineRule="atLeast"/>
        <w:jc w:val="both"/>
        <w:rPr>
          <w:sz w:val="24"/>
          <w:szCs w:val="24"/>
          <w:lang w:val="fr-FR"/>
        </w:rPr>
      </w:pPr>
      <w:r w:rsidRPr="00537F98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. </w:t>
      </w:r>
      <w:r w:rsidR="0048139C" w:rsidRPr="00721441">
        <w:rPr>
          <w:sz w:val="24"/>
          <w:szCs w:val="24"/>
        </w:rPr>
        <w:t xml:space="preserve">Convegno Internazionale </w:t>
      </w:r>
      <w:r w:rsidR="007D13C2">
        <w:rPr>
          <w:sz w:val="24"/>
          <w:szCs w:val="24"/>
        </w:rPr>
        <w:t xml:space="preserve">del Seminario di Filologia Francese </w:t>
      </w:r>
      <w:r w:rsidR="0048139C" w:rsidRPr="00721441">
        <w:rPr>
          <w:sz w:val="24"/>
          <w:szCs w:val="24"/>
        </w:rPr>
        <w:t>"</w:t>
      </w:r>
      <w:r w:rsidR="0048139C" w:rsidRPr="00721441">
        <w:rPr>
          <w:i/>
          <w:sz w:val="24"/>
          <w:szCs w:val="24"/>
        </w:rPr>
        <w:t xml:space="preserve">E pluribus unum. </w:t>
      </w:r>
      <w:r w:rsidR="0048139C" w:rsidRPr="005A4AA7">
        <w:rPr>
          <w:i/>
          <w:sz w:val="24"/>
          <w:szCs w:val="24"/>
          <w:lang w:val="fr-FR"/>
        </w:rPr>
        <w:t>Quand un seul genre ne suffit pas",</w:t>
      </w:r>
      <w:r w:rsidR="0048139C" w:rsidRPr="005A4AA7">
        <w:rPr>
          <w:sz w:val="24"/>
          <w:szCs w:val="24"/>
          <w:lang w:val="fr-FR"/>
        </w:rPr>
        <w:t xml:space="preserve"> con O.</w:t>
      </w:r>
      <w:r w:rsidR="00FD21CF" w:rsidRPr="005A4AA7">
        <w:rPr>
          <w:sz w:val="24"/>
          <w:szCs w:val="24"/>
          <w:lang w:val="fr-FR"/>
        </w:rPr>
        <w:t xml:space="preserve"> </w:t>
      </w:r>
      <w:proofErr w:type="spellStart"/>
      <w:r w:rsidR="0048139C" w:rsidRPr="005A4AA7">
        <w:rPr>
          <w:sz w:val="24"/>
          <w:szCs w:val="24"/>
          <w:lang w:val="fr-FR"/>
        </w:rPr>
        <w:t>Bivort</w:t>
      </w:r>
      <w:proofErr w:type="spellEnd"/>
      <w:r w:rsidR="0048139C" w:rsidRPr="005A4AA7">
        <w:rPr>
          <w:sz w:val="24"/>
          <w:szCs w:val="24"/>
          <w:lang w:val="fr-FR"/>
        </w:rPr>
        <w:t xml:space="preserve">, </w:t>
      </w:r>
      <w:r w:rsidR="00537F98" w:rsidRPr="005A4AA7">
        <w:rPr>
          <w:sz w:val="24"/>
          <w:szCs w:val="24"/>
          <w:lang w:val="fr-FR"/>
        </w:rPr>
        <w:t>G.</w:t>
      </w:r>
      <w:r w:rsidR="00FD21CF" w:rsidRPr="005A4AA7">
        <w:rPr>
          <w:sz w:val="24"/>
          <w:szCs w:val="24"/>
          <w:lang w:val="fr-FR"/>
        </w:rPr>
        <w:t xml:space="preserve"> </w:t>
      </w:r>
      <w:r w:rsidR="00537F98" w:rsidRPr="005A4AA7">
        <w:rPr>
          <w:sz w:val="24"/>
          <w:szCs w:val="24"/>
          <w:lang w:val="fr-FR"/>
        </w:rPr>
        <w:t xml:space="preserve">Bosco, G. </w:t>
      </w:r>
      <w:proofErr w:type="spellStart"/>
      <w:r w:rsidR="00537F98" w:rsidRPr="005A4AA7">
        <w:rPr>
          <w:sz w:val="24"/>
          <w:szCs w:val="24"/>
          <w:lang w:val="fr-FR"/>
        </w:rPr>
        <w:t>Iotti</w:t>
      </w:r>
      <w:proofErr w:type="spellEnd"/>
      <w:r w:rsidR="00537F98" w:rsidRPr="005A4AA7">
        <w:rPr>
          <w:sz w:val="24"/>
          <w:szCs w:val="24"/>
          <w:lang w:val="fr-FR"/>
        </w:rPr>
        <w:t xml:space="preserve"> e M. </w:t>
      </w:r>
      <w:proofErr w:type="spellStart"/>
      <w:r w:rsidR="00537F98" w:rsidRPr="005A4AA7">
        <w:rPr>
          <w:sz w:val="24"/>
          <w:szCs w:val="24"/>
          <w:lang w:val="fr-FR"/>
        </w:rPr>
        <w:t>Pavesio</w:t>
      </w:r>
      <w:proofErr w:type="spellEnd"/>
      <w:r w:rsidR="00537F98" w:rsidRPr="005A4AA7">
        <w:rPr>
          <w:sz w:val="24"/>
          <w:szCs w:val="24"/>
          <w:lang w:val="fr-FR"/>
        </w:rPr>
        <w:t xml:space="preserve">, </w:t>
      </w:r>
      <w:r w:rsidR="0048139C" w:rsidRPr="005A4AA7">
        <w:rPr>
          <w:sz w:val="24"/>
          <w:szCs w:val="24"/>
          <w:lang w:val="fr-FR"/>
        </w:rPr>
        <w:t>Torino, 29-30 novembre 2018.</w:t>
      </w:r>
    </w:p>
    <w:p w:rsidR="007D13C2" w:rsidRPr="00721441" w:rsidRDefault="0048139C" w:rsidP="007D13C2">
      <w:pPr>
        <w:spacing w:line="320" w:lineRule="atLeast"/>
        <w:jc w:val="both"/>
        <w:rPr>
          <w:color w:val="000000"/>
          <w:sz w:val="24"/>
          <w:szCs w:val="24"/>
          <w:lang w:val="fr-FR"/>
        </w:rPr>
      </w:pPr>
      <w:r w:rsidRPr="00537F98">
        <w:rPr>
          <w:b/>
          <w:sz w:val="24"/>
          <w:szCs w:val="24"/>
          <w:lang w:val="fr-FR"/>
        </w:rPr>
        <w:t>2013</w:t>
      </w:r>
      <w:r w:rsidRPr="00537F98">
        <w:rPr>
          <w:sz w:val="24"/>
          <w:szCs w:val="24"/>
          <w:lang w:val="fr-FR"/>
        </w:rPr>
        <w:t>. Journée d</w:t>
      </w:r>
      <w:r w:rsidRPr="00721441">
        <w:rPr>
          <w:sz w:val="24"/>
          <w:szCs w:val="24"/>
          <w:lang w:val="fr-FR"/>
        </w:rPr>
        <w:t>'études</w:t>
      </w:r>
      <w:r w:rsidR="007D13C2">
        <w:rPr>
          <w:sz w:val="24"/>
          <w:szCs w:val="24"/>
          <w:lang w:val="fr-FR"/>
        </w:rPr>
        <w:t xml:space="preserve"> de la Société des Amis de Tristan l’Hermite</w:t>
      </w:r>
      <w:r w:rsidR="00103F54">
        <w:rPr>
          <w:sz w:val="24"/>
          <w:szCs w:val="24"/>
          <w:lang w:val="fr-FR"/>
        </w:rPr>
        <w:t xml:space="preserve"> </w:t>
      </w:r>
      <w:r w:rsidRPr="00721441">
        <w:rPr>
          <w:i/>
          <w:sz w:val="24"/>
          <w:szCs w:val="24"/>
          <w:lang w:val="fr-FR"/>
        </w:rPr>
        <w:t>Croyance/Incroyance au temps de Tristan l'Hermite</w:t>
      </w:r>
      <w:r w:rsidR="007D13C2">
        <w:rPr>
          <w:sz w:val="24"/>
          <w:szCs w:val="24"/>
          <w:lang w:val="fr-FR"/>
        </w:rPr>
        <w:t xml:space="preserve">, avec A. </w:t>
      </w:r>
      <w:proofErr w:type="spellStart"/>
      <w:r w:rsidR="007D13C2">
        <w:rPr>
          <w:sz w:val="24"/>
          <w:szCs w:val="24"/>
          <w:lang w:val="fr-FR"/>
        </w:rPr>
        <w:t>Génetiot</w:t>
      </w:r>
      <w:proofErr w:type="spellEnd"/>
      <w:r w:rsidR="007D13C2">
        <w:rPr>
          <w:sz w:val="24"/>
          <w:szCs w:val="24"/>
          <w:lang w:val="fr-FR"/>
        </w:rPr>
        <w:t xml:space="preserve"> et D. Dalla Valle, </w:t>
      </w:r>
      <w:r w:rsidR="007D13C2" w:rsidRPr="00721441">
        <w:rPr>
          <w:color w:val="000000"/>
          <w:sz w:val="24"/>
          <w:szCs w:val="24"/>
          <w:lang w:val="fr-FR"/>
        </w:rPr>
        <w:t xml:space="preserve">Maison de la Recherche de l’Université Paris-Sorbonne, </w:t>
      </w:r>
      <w:r w:rsidR="007D13C2">
        <w:rPr>
          <w:color w:val="000000"/>
          <w:sz w:val="24"/>
          <w:szCs w:val="24"/>
          <w:lang w:val="fr-FR"/>
        </w:rPr>
        <w:t xml:space="preserve">Paris, </w:t>
      </w:r>
      <w:r w:rsidR="007D13C2" w:rsidRPr="00721441">
        <w:rPr>
          <w:color w:val="000000"/>
          <w:sz w:val="24"/>
          <w:szCs w:val="24"/>
          <w:lang w:val="fr-FR"/>
        </w:rPr>
        <w:t>16 février 2013.</w:t>
      </w:r>
    </w:p>
    <w:p w:rsidR="0048139C" w:rsidRPr="00721441" w:rsidRDefault="0048139C" w:rsidP="0048139C">
      <w:pPr>
        <w:spacing w:line="320" w:lineRule="atLeast"/>
        <w:jc w:val="both"/>
        <w:rPr>
          <w:sz w:val="24"/>
          <w:szCs w:val="24"/>
        </w:rPr>
      </w:pPr>
      <w:r w:rsidRPr="00537F98">
        <w:rPr>
          <w:b/>
          <w:sz w:val="24"/>
          <w:szCs w:val="24"/>
        </w:rPr>
        <w:t>2010</w:t>
      </w:r>
      <w:r w:rsidR="00537F98">
        <w:rPr>
          <w:sz w:val="24"/>
          <w:szCs w:val="24"/>
        </w:rPr>
        <w:t xml:space="preserve">. Convegno Internazionale </w:t>
      </w:r>
      <w:r w:rsidRPr="00537F98">
        <w:rPr>
          <w:i/>
          <w:sz w:val="24"/>
          <w:szCs w:val="24"/>
        </w:rPr>
        <w:t xml:space="preserve">Da un genere all'altro. </w:t>
      </w:r>
      <w:r w:rsidRPr="007D13C2">
        <w:rPr>
          <w:i/>
          <w:sz w:val="24"/>
          <w:szCs w:val="24"/>
        </w:rPr>
        <w:t>Trasposizioni e riscritture nella letteratura francese</w:t>
      </w:r>
      <w:r w:rsidRPr="007D13C2">
        <w:rPr>
          <w:sz w:val="24"/>
          <w:szCs w:val="24"/>
        </w:rPr>
        <w:t xml:space="preserve">, con </w:t>
      </w:r>
      <w:r w:rsidR="007D13C2">
        <w:rPr>
          <w:sz w:val="24"/>
          <w:szCs w:val="24"/>
        </w:rPr>
        <w:t>D. Dalla Valle e M.</w:t>
      </w:r>
      <w:r w:rsidR="00FD21CF">
        <w:rPr>
          <w:sz w:val="24"/>
          <w:szCs w:val="24"/>
        </w:rPr>
        <w:t xml:space="preserve"> </w:t>
      </w:r>
      <w:proofErr w:type="spellStart"/>
      <w:r w:rsidR="00537F98">
        <w:rPr>
          <w:sz w:val="24"/>
          <w:szCs w:val="24"/>
        </w:rPr>
        <w:t>Pavesio</w:t>
      </w:r>
      <w:proofErr w:type="spellEnd"/>
      <w:r w:rsidR="00537F98">
        <w:rPr>
          <w:sz w:val="24"/>
          <w:szCs w:val="24"/>
        </w:rPr>
        <w:t>. Università degli S</w:t>
      </w:r>
      <w:r w:rsidRPr="00721441">
        <w:rPr>
          <w:sz w:val="24"/>
          <w:szCs w:val="24"/>
        </w:rPr>
        <w:t>t</w:t>
      </w:r>
      <w:r w:rsidR="00537F98">
        <w:rPr>
          <w:sz w:val="24"/>
          <w:szCs w:val="24"/>
        </w:rPr>
        <w:t>udi di Torino, Dipartimento di S</w:t>
      </w:r>
      <w:r w:rsidR="007D13C2">
        <w:rPr>
          <w:sz w:val="24"/>
          <w:szCs w:val="24"/>
        </w:rPr>
        <w:t xml:space="preserve">cienze letterarie e filologiche, </w:t>
      </w:r>
      <w:r w:rsidRPr="00721441">
        <w:rPr>
          <w:sz w:val="24"/>
          <w:szCs w:val="24"/>
        </w:rPr>
        <w:t xml:space="preserve">Torino, 17-19 novembre 2010. </w:t>
      </w:r>
    </w:p>
    <w:p w:rsidR="00812807" w:rsidRPr="00721441" w:rsidRDefault="00812807" w:rsidP="00FF5D2E">
      <w:pPr>
        <w:spacing w:line="320" w:lineRule="atLeast"/>
        <w:jc w:val="both"/>
        <w:rPr>
          <w:sz w:val="24"/>
          <w:szCs w:val="24"/>
          <w:u w:val="single"/>
        </w:rPr>
      </w:pPr>
    </w:p>
    <w:p w:rsidR="00FF5D2E" w:rsidRPr="00721441" w:rsidRDefault="00FF5D2E" w:rsidP="00FF5D2E">
      <w:pPr>
        <w:spacing w:line="320" w:lineRule="atLeast"/>
        <w:jc w:val="both"/>
        <w:rPr>
          <w:b/>
          <w:sz w:val="24"/>
          <w:szCs w:val="24"/>
          <w:u w:val="single"/>
        </w:rPr>
      </w:pPr>
      <w:r w:rsidRPr="00721441">
        <w:rPr>
          <w:b/>
          <w:sz w:val="24"/>
          <w:szCs w:val="24"/>
        </w:rPr>
        <w:t>1.</w:t>
      </w:r>
      <w:r w:rsidR="00721441" w:rsidRPr="00721441">
        <w:rPr>
          <w:b/>
          <w:sz w:val="24"/>
          <w:szCs w:val="24"/>
        </w:rPr>
        <w:t>4</w:t>
      </w:r>
      <w:r w:rsidR="00721441">
        <w:rPr>
          <w:b/>
          <w:sz w:val="24"/>
          <w:szCs w:val="24"/>
        </w:rPr>
        <w:t xml:space="preserve"> Pubblicazioni scientifiche</w:t>
      </w:r>
    </w:p>
    <w:p w:rsidR="00CE296D" w:rsidRDefault="00CE296D" w:rsidP="00FF5D2E">
      <w:pPr>
        <w:spacing w:line="320" w:lineRule="atLeast"/>
        <w:jc w:val="both"/>
        <w:rPr>
          <w:b/>
          <w:sz w:val="24"/>
          <w:szCs w:val="24"/>
        </w:rPr>
      </w:pPr>
    </w:p>
    <w:p w:rsidR="00A67578" w:rsidRPr="00C96F78" w:rsidRDefault="00A67578" w:rsidP="00C96F78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2023.</w:t>
      </w:r>
      <w:r w:rsidRPr="00A67578">
        <w:rPr>
          <w:sz w:val="24"/>
          <w:szCs w:val="24"/>
        </w:rPr>
        <w:t xml:space="preserve"> </w:t>
      </w:r>
      <w:r w:rsidRPr="00A67578">
        <w:rPr>
          <w:bCs/>
          <w:i/>
          <w:sz w:val="24"/>
          <w:szCs w:val="24"/>
        </w:rPr>
        <w:t>Dal presente, il passato. Il ‘</w:t>
      </w:r>
      <w:proofErr w:type="spellStart"/>
      <w:r w:rsidRPr="00A67578">
        <w:rPr>
          <w:bCs/>
          <w:i/>
          <w:iCs/>
          <w:sz w:val="24"/>
          <w:szCs w:val="24"/>
        </w:rPr>
        <w:t>roman</w:t>
      </w:r>
      <w:proofErr w:type="spellEnd"/>
      <w:r w:rsidRPr="00A67578">
        <w:rPr>
          <w:bCs/>
          <w:i/>
          <w:iCs/>
          <w:sz w:val="24"/>
          <w:szCs w:val="24"/>
        </w:rPr>
        <w:t xml:space="preserve"> d’</w:t>
      </w:r>
      <w:proofErr w:type="spellStart"/>
      <w:r w:rsidRPr="00A67578">
        <w:rPr>
          <w:bCs/>
          <w:i/>
          <w:iCs/>
          <w:sz w:val="24"/>
          <w:szCs w:val="24"/>
        </w:rPr>
        <w:t>apprentissage</w:t>
      </w:r>
      <w:proofErr w:type="spellEnd"/>
      <w:r w:rsidRPr="00A67578">
        <w:rPr>
          <w:bCs/>
          <w:i/>
          <w:iCs/>
          <w:sz w:val="24"/>
          <w:szCs w:val="24"/>
        </w:rPr>
        <w:t xml:space="preserve">’ </w:t>
      </w:r>
      <w:r w:rsidRPr="00A67578">
        <w:rPr>
          <w:bCs/>
          <w:i/>
          <w:sz w:val="24"/>
          <w:szCs w:val="24"/>
        </w:rPr>
        <w:t xml:space="preserve">francese nel canone letterario, </w:t>
      </w:r>
      <w:r w:rsidR="00C96F78">
        <w:rPr>
          <w:bCs/>
          <w:i/>
          <w:sz w:val="24"/>
          <w:szCs w:val="24"/>
        </w:rPr>
        <w:t xml:space="preserve">Rivista </w:t>
      </w:r>
      <w:r>
        <w:rPr>
          <w:bCs/>
          <w:sz w:val="24"/>
          <w:szCs w:val="24"/>
        </w:rPr>
        <w:t xml:space="preserve">«Ricognizioni» </w:t>
      </w:r>
      <w:r w:rsidR="00C96F78">
        <w:rPr>
          <w:bCs/>
          <w:sz w:val="24"/>
          <w:szCs w:val="24"/>
        </w:rPr>
        <w:t>(in corso di stampa)</w:t>
      </w:r>
    </w:p>
    <w:p w:rsidR="00A67578" w:rsidRPr="00C51AD9" w:rsidRDefault="00A67578" w:rsidP="00A67578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>2023</w:t>
      </w:r>
      <w:r w:rsidRPr="00C51AD9">
        <w:rPr>
          <w:sz w:val="24"/>
          <w:szCs w:val="24"/>
          <w:lang w:val="fr-FR"/>
        </w:rPr>
        <w:t xml:space="preserve">. </w:t>
      </w:r>
      <w:r w:rsidRPr="00C51AD9">
        <w:rPr>
          <w:i/>
          <w:sz w:val="24"/>
          <w:szCs w:val="24"/>
          <w:lang w:val="fr-FR"/>
        </w:rPr>
        <w:t>La pastorale dramaturgique française: variations d’un genre à l’âge baroque</w:t>
      </w:r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Atti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Convegno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Internazionale</w:t>
      </w:r>
      <w:proofErr w:type="spellEnd"/>
      <w:r>
        <w:rPr>
          <w:sz w:val="24"/>
          <w:szCs w:val="24"/>
          <w:lang w:val="fr-FR"/>
        </w:rPr>
        <w:t xml:space="preserve"> </w:t>
      </w:r>
      <w:r w:rsidRPr="00C51AD9">
        <w:rPr>
          <w:i/>
          <w:sz w:val="24"/>
          <w:szCs w:val="24"/>
          <w:lang w:val="fr-FR"/>
        </w:rPr>
        <w:t>Arcadi</w:t>
      </w:r>
      <w:r>
        <w:rPr>
          <w:i/>
          <w:sz w:val="24"/>
          <w:szCs w:val="24"/>
          <w:lang w:val="fr-FR"/>
        </w:rPr>
        <w:t xml:space="preserve">e. </w:t>
      </w:r>
      <w:r w:rsidRPr="00C51AD9">
        <w:rPr>
          <w:i/>
          <w:sz w:val="24"/>
          <w:szCs w:val="24"/>
        </w:rPr>
        <w:t xml:space="preserve">Rinascimento straniero </w:t>
      </w:r>
      <w:proofErr w:type="spellStart"/>
      <w:r w:rsidRPr="00C51AD9">
        <w:rPr>
          <w:i/>
          <w:sz w:val="24"/>
          <w:szCs w:val="24"/>
        </w:rPr>
        <w:t>III</w:t>
      </w:r>
      <w:proofErr w:type="gramStart"/>
      <w:r w:rsidRPr="00C51AD9">
        <w:rPr>
          <w:i/>
          <w:sz w:val="24"/>
          <w:szCs w:val="24"/>
        </w:rPr>
        <w:t>.,</w:t>
      </w:r>
      <w:r w:rsidRPr="00C51AD9">
        <w:rPr>
          <w:sz w:val="24"/>
          <w:szCs w:val="24"/>
        </w:rPr>
        <w:t>Venezia</w:t>
      </w:r>
      <w:proofErr w:type="spellEnd"/>
      <w:proofErr w:type="gramEnd"/>
      <w:r w:rsidRPr="00C51AD9">
        <w:rPr>
          <w:sz w:val="24"/>
          <w:szCs w:val="24"/>
        </w:rPr>
        <w:t xml:space="preserve">, Università Ca’ </w:t>
      </w:r>
      <w:proofErr w:type="spellStart"/>
      <w:r w:rsidRPr="00C51AD9">
        <w:rPr>
          <w:sz w:val="24"/>
          <w:szCs w:val="24"/>
        </w:rPr>
        <w:t>Foscari</w:t>
      </w:r>
      <w:proofErr w:type="spellEnd"/>
      <w:r w:rsidRPr="00C51AD9">
        <w:rPr>
          <w:sz w:val="24"/>
          <w:szCs w:val="24"/>
        </w:rPr>
        <w:t>, 27-29 ottobre 2022 (in corso di stampa)</w:t>
      </w:r>
    </w:p>
    <w:p w:rsidR="00A67578" w:rsidRPr="00C51AD9" w:rsidRDefault="00A67578" w:rsidP="00A67578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Pr="00A67578">
        <w:rPr>
          <w:b/>
          <w:sz w:val="24"/>
          <w:szCs w:val="24"/>
        </w:rPr>
        <w:t xml:space="preserve">. </w:t>
      </w:r>
      <w:r w:rsidRPr="00C51AD9">
        <w:rPr>
          <w:sz w:val="24"/>
          <w:szCs w:val="24"/>
        </w:rPr>
        <w:t>«</w:t>
      </w:r>
      <w:proofErr w:type="spellStart"/>
      <w:r w:rsidRPr="00C51AD9">
        <w:rPr>
          <w:i/>
          <w:sz w:val="24"/>
          <w:szCs w:val="24"/>
        </w:rPr>
        <w:t>Qu’un</w:t>
      </w:r>
      <w:proofErr w:type="spellEnd"/>
      <w:r w:rsidRPr="00C51AD9">
        <w:rPr>
          <w:i/>
          <w:sz w:val="24"/>
          <w:szCs w:val="24"/>
        </w:rPr>
        <w:t xml:space="preserve"> ami </w:t>
      </w:r>
      <w:proofErr w:type="spellStart"/>
      <w:r w:rsidRPr="00C51AD9">
        <w:rPr>
          <w:i/>
          <w:sz w:val="24"/>
          <w:szCs w:val="24"/>
        </w:rPr>
        <w:t>véritable</w:t>
      </w:r>
      <w:proofErr w:type="spellEnd"/>
      <w:r w:rsidRPr="00C51AD9">
        <w:rPr>
          <w:i/>
          <w:sz w:val="24"/>
          <w:szCs w:val="24"/>
        </w:rPr>
        <w:t xml:space="preserve"> est une </w:t>
      </w:r>
      <w:proofErr w:type="spellStart"/>
      <w:r w:rsidRPr="00C51AD9">
        <w:rPr>
          <w:i/>
          <w:sz w:val="24"/>
          <w:szCs w:val="24"/>
        </w:rPr>
        <w:t>douce</w:t>
      </w:r>
      <w:proofErr w:type="spellEnd"/>
      <w:r w:rsidRPr="00C51AD9">
        <w:rPr>
          <w:i/>
          <w:sz w:val="24"/>
          <w:szCs w:val="24"/>
        </w:rPr>
        <w:t xml:space="preserve"> </w:t>
      </w:r>
      <w:proofErr w:type="spellStart"/>
      <w:r w:rsidRPr="00C51AD9">
        <w:rPr>
          <w:i/>
          <w:sz w:val="24"/>
          <w:szCs w:val="24"/>
        </w:rPr>
        <w:t>chose</w:t>
      </w:r>
      <w:proofErr w:type="spellEnd"/>
      <w:proofErr w:type="gramStart"/>
      <w:r w:rsidRPr="00C51AD9">
        <w:rPr>
          <w:i/>
          <w:sz w:val="24"/>
          <w:szCs w:val="24"/>
        </w:rPr>
        <w:t>» :</w:t>
      </w:r>
      <w:proofErr w:type="gramEnd"/>
      <w:r w:rsidRPr="00C51AD9">
        <w:rPr>
          <w:i/>
          <w:sz w:val="24"/>
          <w:szCs w:val="24"/>
        </w:rPr>
        <w:t xml:space="preserve"> Lionello Sozzi e La </w:t>
      </w:r>
      <w:proofErr w:type="spellStart"/>
      <w:r w:rsidRPr="00C51AD9">
        <w:rPr>
          <w:i/>
          <w:sz w:val="24"/>
          <w:szCs w:val="24"/>
        </w:rPr>
        <w:t>Fontaine</w:t>
      </w:r>
      <w:proofErr w:type="spellEnd"/>
      <w:r w:rsidRPr="00C51AD9">
        <w:rPr>
          <w:i/>
          <w:sz w:val="24"/>
          <w:szCs w:val="24"/>
        </w:rPr>
        <w:t>,</w:t>
      </w:r>
      <w:r w:rsidRPr="00C51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Atti della </w:t>
      </w:r>
      <w:r w:rsidRPr="00C51AD9">
        <w:rPr>
          <w:sz w:val="24"/>
          <w:szCs w:val="24"/>
        </w:rPr>
        <w:t xml:space="preserve">Seconda Giornata di Studi </w:t>
      </w:r>
      <w:r>
        <w:rPr>
          <w:sz w:val="24"/>
          <w:szCs w:val="24"/>
        </w:rPr>
        <w:t>in ricordo di Lionello Sozzi, Fo</w:t>
      </w:r>
      <w:r w:rsidRPr="00C51AD9">
        <w:rPr>
          <w:sz w:val="24"/>
          <w:szCs w:val="24"/>
        </w:rPr>
        <w:t>ndazione Natali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Sapegno</w:t>
      </w:r>
      <w:proofErr w:type="spellEnd"/>
      <w:r>
        <w:rPr>
          <w:sz w:val="24"/>
          <w:szCs w:val="24"/>
        </w:rPr>
        <w:t>, Morgex, 25 giugno 2022 (in corso di stampa)</w:t>
      </w:r>
    </w:p>
    <w:p w:rsidR="00A67578" w:rsidRPr="00CE296D" w:rsidRDefault="00A67578" w:rsidP="00A67578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Pr="00CE296D">
        <w:rPr>
          <w:b/>
          <w:sz w:val="24"/>
          <w:szCs w:val="24"/>
        </w:rPr>
        <w:t xml:space="preserve">. </w:t>
      </w:r>
      <w:r w:rsidRPr="00CE296D">
        <w:rPr>
          <w:i/>
          <w:sz w:val="24"/>
          <w:szCs w:val="24"/>
        </w:rPr>
        <w:t>Nuove ricerche sulle traduzioni italiane manoscritte del XVIII secolo: il caso dell’</w:t>
      </w:r>
      <w:r>
        <w:rPr>
          <w:i/>
          <w:sz w:val="24"/>
          <w:szCs w:val="24"/>
        </w:rPr>
        <w:t>”</w:t>
      </w:r>
      <w:r w:rsidRPr="00CE296D">
        <w:rPr>
          <w:i/>
          <w:sz w:val="24"/>
          <w:szCs w:val="24"/>
        </w:rPr>
        <w:t>Avaro</w:t>
      </w:r>
      <w:r>
        <w:rPr>
          <w:i/>
          <w:sz w:val="24"/>
          <w:szCs w:val="24"/>
        </w:rPr>
        <w:t xml:space="preserve">”, </w:t>
      </w:r>
      <w:r w:rsidRPr="00A67578">
        <w:rPr>
          <w:sz w:val="24"/>
          <w:szCs w:val="24"/>
        </w:rPr>
        <w:t>Atti del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Convegno Internazionale </w:t>
      </w:r>
      <w:r w:rsidRPr="00CE296D">
        <w:rPr>
          <w:i/>
          <w:sz w:val="24"/>
          <w:szCs w:val="24"/>
        </w:rPr>
        <w:t>L’eredità di Molière / L’</w:t>
      </w:r>
      <w:proofErr w:type="spellStart"/>
      <w:r w:rsidRPr="00CE296D">
        <w:rPr>
          <w:i/>
          <w:sz w:val="24"/>
          <w:szCs w:val="24"/>
        </w:rPr>
        <w:t>Héritage</w:t>
      </w:r>
      <w:proofErr w:type="spellEnd"/>
      <w:r w:rsidRPr="00CE296D">
        <w:rPr>
          <w:i/>
          <w:sz w:val="24"/>
          <w:szCs w:val="24"/>
        </w:rPr>
        <w:t xml:space="preserve"> de Molière,</w:t>
      </w:r>
      <w:r>
        <w:rPr>
          <w:sz w:val="24"/>
          <w:szCs w:val="24"/>
        </w:rPr>
        <w:t xml:space="preserve"> Università di Torino, 6-7 maggio 2022, </w:t>
      </w:r>
      <w:r w:rsidR="00C96F78">
        <w:rPr>
          <w:sz w:val="24"/>
          <w:szCs w:val="24"/>
        </w:rPr>
        <w:t>Studi Francesi, 200, 2023 (in corso di stampa)</w:t>
      </w:r>
    </w:p>
    <w:p w:rsidR="00A67578" w:rsidRPr="00621123" w:rsidRDefault="00A67578" w:rsidP="00FF5D2E">
      <w:pPr>
        <w:spacing w:line="320" w:lineRule="atLeast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2023</w:t>
      </w:r>
      <w:r w:rsidRPr="00CE296D">
        <w:rPr>
          <w:b/>
          <w:sz w:val="24"/>
          <w:szCs w:val="24"/>
          <w:lang w:val="fr-FR"/>
        </w:rPr>
        <w:t xml:space="preserve">. </w:t>
      </w:r>
      <w:r w:rsidRPr="00CE296D">
        <w:rPr>
          <w:i/>
          <w:sz w:val="24"/>
          <w:szCs w:val="24"/>
          <w:lang w:val="fr-FR"/>
        </w:rPr>
        <w:t>La réception italienne de Molière d’après les fonds manuscrits du XVIII siècle : des témoignages oubliés</w:t>
      </w:r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Atti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Convegno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Internazionale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Pr="00C51AD9">
        <w:rPr>
          <w:i/>
          <w:sz w:val="24"/>
          <w:szCs w:val="24"/>
          <w:lang w:val="fr-FR"/>
        </w:rPr>
        <w:t>Decentering</w:t>
      </w:r>
      <w:proofErr w:type="spellEnd"/>
      <w:r w:rsidRPr="00C51AD9">
        <w:rPr>
          <w:i/>
          <w:sz w:val="24"/>
          <w:szCs w:val="24"/>
          <w:lang w:val="fr-FR"/>
        </w:rPr>
        <w:t xml:space="preserve"> Molière</w:t>
      </w:r>
      <w:r>
        <w:rPr>
          <w:sz w:val="24"/>
          <w:szCs w:val="24"/>
          <w:lang w:val="fr-FR"/>
        </w:rPr>
        <w:t xml:space="preserve">, Yale </w:t>
      </w:r>
      <w:proofErr w:type="spellStart"/>
      <w:r>
        <w:rPr>
          <w:sz w:val="24"/>
          <w:szCs w:val="24"/>
          <w:lang w:val="fr-FR"/>
        </w:rPr>
        <w:t>University</w:t>
      </w:r>
      <w:proofErr w:type="spellEnd"/>
      <w:r>
        <w:rPr>
          <w:sz w:val="24"/>
          <w:szCs w:val="24"/>
          <w:lang w:val="fr-FR"/>
        </w:rPr>
        <w:t xml:space="preserve">, 14-16 April 2022 (in corso di </w:t>
      </w:r>
      <w:proofErr w:type="spellStart"/>
      <w:r>
        <w:rPr>
          <w:sz w:val="24"/>
          <w:szCs w:val="24"/>
          <w:lang w:val="fr-FR"/>
        </w:rPr>
        <w:t>stampa</w:t>
      </w:r>
      <w:proofErr w:type="spellEnd"/>
      <w:r>
        <w:rPr>
          <w:sz w:val="24"/>
          <w:szCs w:val="24"/>
          <w:lang w:val="fr-FR"/>
        </w:rPr>
        <w:t>)</w:t>
      </w:r>
    </w:p>
    <w:p w:rsidR="00C93471" w:rsidRPr="00721441" w:rsidRDefault="00621123" w:rsidP="00FF5D2E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2023.</w:t>
      </w:r>
    </w:p>
    <w:p w:rsidR="00611B36" w:rsidRPr="00721441" w:rsidRDefault="009E66F0" w:rsidP="00FF5D2E">
      <w:pPr>
        <w:spacing w:line="320" w:lineRule="atLeast"/>
        <w:jc w:val="both"/>
        <w:rPr>
          <w:sz w:val="24"/>
          <w:szCs w:val="24"/>
          <w:lang w:val="fr-FR"/>
        </w:rPr>
      </w:pPr>
      <w:r w:rsidRPr="00721441">
        <w:rPr>
          <w:sz w:val="24"/>
          <w:szCs w:val="24"/>
          <w:lang w:val="fr-FR"/>
        </w:rPr>
        <w:t xml:space="preserve">Nicolas </w:t>
      </w:r>
      <w:r w:rsidRPr="002E0D90">
        <w:rPr>
          <w:smallCaps/>
          <w:sz w:val="24"/>
          <w:szCs w:val="24"/>
          <w:lang w:val="fr-FR"/>
        </w:rPr>
        <w:t>de Montreux</w:t>
      </w:r>
      <w:r w:rsidRPr="00721441">
        <w:rPr>
          <w:sz w:val="24"/>
          <w:szCs w:val="24"/>
          <w:lang w:val="fr-FR"/>
        </w:rPr>
        <w:t xml:space="preserve">, </w:t>
      </w:r>
      <w:r w:rsidRPr="00721441">
        <w:rPr>
          <w:i/>
          <w:sz w:val="24"/>
          <w:szCs w:val="24"/>
          <w:lang w:val="fr-FR"/>
        </w:rPr>
        <w:t>Isabelle,</w:t>
      </w:r>
      <w:r w:rsidRPr="00721441">
        <w:rPr>
          <w:sz w:val="24"/>
          <w:szCs w:val="24"/>
          <w:lang w:val="fr-FR"/>
        </w:rPr>
        <w:t xml:space="preserve"> </w:t>
      </w:r>
      <w:r w:rsidR="002E0D90">
        <w:rPr>
          <w:sz w:val="24"/>
          <w:szCs w:val="24"/>
          <w:lang w:val="fr-FR"/>
        </w:rPr>
        <w:t xml:space="preserve">texte édité et présenté par </w:t>
      </w:r>
      <w:r w:rsidRPr="00721441">
        <w:rPr>
          <w:sz w:val="24"/>
          <w:szCs w:val="24"/>
          <w:lang w:val="fr-FR"/>
        </w:rPr>
        <w:t>L. Rescia, in</w:t>
      </w:r>
      <w:r w:rsidR="002E0D90">
        <w:rPr>
          <w:sz w:val="24"/>
          <w:szCs w:val="24"/>
          <w:lang w:val="fr-FR"/>
        </w:rPr>
        <w:t xml:space="preserve"> </w:t>
      </w:r>
      <w:r w:rsidR="002E0D90" w:rsidRPr="002E0D90">
        <w:rPr>
          <w:i/>
          <w:sz w:val="24"/>
          <w:szCs w:val="24"/>
          <w:lang w:val="fr-FR"/>
        </w:rPr>
        <w:t xml:space="preserve">La tragédie à l’époque de Henri IV </w:t>
      </w:r>
      <w:r w:rsidR="00E01A79">
        <w:rPr>
          <w:sz w:val="24"/>
          <w:szCs w:val="24"/>
          <w:lang w:val="fr-FR"/>
        </w:rPr>
        <w:t xml:space="preserve">– vol. II (1591-1595), </w:t>
      </w:r>
      <w:proofErr w:type="gramStart"/>
      <w:r w:rsidR="00445284">
        <w:rPr>
          <w:sz w:val="24"/>
          <w:szCs w:val="24"/>
          <w:lang w:val="fr-FR"/>
        </w:rPr>
        <w:t>( coll.</w:t>
      </w:r>
      <w:proofErr w:type="gramEnd"/>
      <w:r w:rsidR="00445284">
        <w:rPr>
          <w:sz w:val="24"/>
          <w:szCs w:val="24"/>
          <w:lang w:val="fr-FR"/>
        </w:rPr>
        <w:t xml:space="preserve"> </w:t>
      </w:r>
      <w:r w:rsidR="00E01A79">
        <w:rPr>
          <w:sz w:val="24"/>
          <w:szCs w:val="24"/>
          <w:lang w:val="fr-FR"/>
        </w:rPr>
        <w:t>« </w:t>
      </w:r>
      <w:r w:rsidR="002E0D90">
        <w:rPr>
          <w:sz w:val="24"/>
          <w:szCs w:val="24"/>
          <w:lang w:val="fr-FR"/>
        </w:rPr>
        <w:t xml:space="preserve">Théâtre français de la Renaissance », troisième </w:t>
      </w:r>
      <w:r w:rsidR="00445284">
        <w:rPr>
          <w:sz w:val="24"/>
          <w:szCs w:val="24"/>
          <w:lang w:val="fr-FR"/>
        </w:rPr>
        <w:t xml:space="preserve">série, vol. 1), Firenze, </w:t>
      </w:r>
      <w:proofErr w:type="spellStart"/>
      <w:r w:rsidR="00445284">
        <w:rPr>
          <w:sz w:val="24"/>
          <w:szCs w:val="24"/>
          <w:lang w:val="fr-FR"/>
        </w:rPr>
        <w:t>Olschki</w:t>
      </w:r>
      <w:proofErr w:type="spellEnd"/>
      <w:r w:rsidR="00445284">
        <w:rPr>
          <w:sz w:val="24"/>
          <w:szCs w:val="24"/>
          <w:lang w:val="fr-FR"/>
        </w:rPr>
        <w:t>.</w:t>
      </w:r>
      <w:r w:rsidR="00621123">
        <w:rPr>
          <w:sz w:val="24"/>
          <w:szCs w:val="24"/>
          <w:lang w:val="fr-FR"/>
        </w:rPr>
        <w:t xml:space="preserve"> (</w:t>
      </w:r>
      <w:proofErr w:type="gramStart"/>
      <w:r w:rsidR="00621123">
        <w:rPr>
          <w:sz w:val="24"/>
          <w:szCs w:val="24"/>
          <w:lang w:val="fr-FR"/>
        </w:rPr>
        <w:t>in</w:t>
      </w:r>
      <w:proofErr w:type="gramEnd"/>
      <w:r w:rsidR="00621123">
        <w:rPr>
          <w:sz w:val="24"/>
          <w:szCs w:val="24"/>
          <w:lang w:val="fr-FR"/>
        </w:rPr>
        <w:t xml:space="preserve"> corso di </w:t>
      </w:r>
      <w:proofErr w:type="spellStart"/>
      <w:r w:rsidR="00621123">
        <w:rPr>
          <w:sz w:val="24"/>
          <w:szCs w:val="24"/>
          <w:lang w:val="fr-FR"/>
        </w:rPr>
        <w:t>stampa</w:t>
      </w:r>
      <w:proofErr w:type="spellEnd"/>
      <w:r w:rsidR="00621123">
        <w:rPr>
          <w:sz w:val="24"/>
          <w:szCs w:val="24"/>
          <w:lang w:val="fr-FR"/>
        </w:rPr>
        <w:t>)</w:t>
      </w:r>
    </w:p>
    <w:p w:rsidR="00122BCF" w:rsidRPr="00721441" w:rsidRDefault="00122BCF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</w:p>
    <w:p w:rsidR="00C93471" w:rsidRPr="00721441" w:rsidRDefault="002E0D90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2020.</w:t>
      </w:r>
    </w:p>
    <w:p w:rsidR="00122BCF" w:rsidRPr="00721441" w:rsidRDefault="00C85FEE" w:rsidP="00337B8A">
      <w:pPr>
        <w:spacing w:line="320" w:lineRule="atLeast"/>
        <w:rPr>
          <w:sz w:val="24"/>
          <w:szCs w:val="24"/>
          <w:lang w:val="fr-FR"/>
        </w:rPr>
      </w:pPr>
      <w:hyperlink r:id="rId8" w:history="1"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L</w:t>
        </w:r>
        <w:r w:rsidR="005A75E8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'</w:t>
        </w:r>
        <w:proofErr w:type="spellStart"/>
        <w:r w:rsidR="005A75E8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Amarillis</w:t>
        </w:r>
        <w:proofErr w:type="spellEnd"/>
        <w:r w:rsidR="005A75E8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 xml:space="preserve">de Tristan l'Hermite: une pastorale à </w:t>
        </w:r>
        <w:proofErr w:type="spellStart"/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contre-temps</w:t>
        </w:r>
        <w:proofErr w:type="spellEnd"/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?</w:t>
        </w:r>
        <w:r w:rsidR="004C2DF9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, </w:t>
        </w:r>
        <w:r w:rsidR="002E0D90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in </w:t>
        </w:r>
        <w:r w:rsidR="002E0D90" w:rsidRPr="002E0D90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Tristan et le théâtre du XVI</w:t>
        </w:r>
        <w:r w:rsidR="002E0D90" w:rsidRPr="00E01A79">
          <w:rPr>
            <w:rStyle w:val="Collegamentoipertestuale"/>
            <w:i/>
            <w:color w:val="auto"/>
            <w:sz w:val="24"/>
            <w:szCs w:val="24"/>
            <w:u w:val="none"/>
            <w:vertAlign w:val="superscript"/>
            <w:lang w:val="fr-FR"/>
          </w:rPr>
          <w:t xml:space="preserve">e </w:t>
        </w:r>
        <w:r w:rsidR="002E0D90" w:rsidRPr="002E0D90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siècle</w:t>
        </w:r>
        <w:r w:rsidR="002E0D90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,</w:t>
        </w:r>
        <w:r w:rsidR="002E0D90" w:rsidRPr="002E0D90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  <w:r w:rsidR="004C2DF9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« </w:t>
        </w:r>
        <w:r w:rsidR="002E0D90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Cahiers Tristan L'Hermite », </w:t>
        </w:r>
        <w:r w:rsidR="004C2DF9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vol.</w:t>
        </w:r>
        <w:r w:rsidR="005A75E8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XLII</w:t>
        </w:r>
        <w:r w:rsidR="002E0D90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-2020</w:t>
        </w:r>
        <w:r w:rsidR="002E0D90">
          <w:rPr>
            <w:sz w:val="24"/>
            <w:szCs w:val="24"/>
            <w:lang w:val="fr-FR"/>
          </w:rPr>
          <w:t xml:space="preserve">, </w:t>
        </w:r>
        <w:r w:rsidR="004C2DF9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pp.</w:t>
        </w:r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  <w:r w:rsidR="004C2DF9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69-82</w:t>
        </w:r>
        <w:r w:rsidR="002E0D90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.</w:t>
        </w:r>
        <w:r w:rsidR="005A75E8" w:rsidRPr="00721441">
          <w:rPr>
            <w:sz w:val="24"/>
            <w:szCs w:val="24"/>
            <w:lang w:val="fr-FR"/>
          </w:rPr>
          <w:br/>
        </w:r>
      </w:hyperlink>
    </w:p>
    <w:p w:rsidR="005A75E8" w:rsidRPr="00721441" w:rsidRDefault="00C85FEE" w:rsidP="00FF5D2E">
      <w:pPr>
        <w:spacing w:line="320" w:lineRule="atLeast"/>
        <w:jc w:val="both"/>
        <w:rPr>
          <w:b/>
          <w:sz w:val="24"/>
          <w:szCs w:val="24"/>
        </w:rPr>
      </w:pPr>
      <w:hyperlink r:id="rId9" w:history="1">
        <w:r w:rsidR="00A6295A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Epifanie barocche nella dramma</w:t>
        </w:r>
        <w:r w:rsidR="002E0D90">
          <w:rPr>
            <w:rStyle w:val="Collegamentoipertestuale"/>
            <w:i/>
            <w:color w:val="auto"/>
            <w:sz w:val="24"/>
            <w:szCs w:val="24"/>
            <w:u w:val="none"/>
          </w:rPr>
          <w:t>turgia francese del XVII secolo</w:t>
        </w:r>
        <w:r w:rsidR="00A6295A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337B8A" w:rsidRPr="00721441">
          <w:rPr>
            <w:rStyle w:val="Collegamentoipertestuale"/>
            <w:color w:val="auto"/>
            <w:sz w:val="24"/>
            <w:szCs w:val="24"/>
            <w:u w:val="none"/>
          </w:rPr>
          <w:t>in</w:t>
        </w:r>
        <w:r w:rsidR="00A6295A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A6295A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La misura del disordine. Miraggi e disincanti nella poesia barocca europea</w:t>
        </w:r>
        <w:r w:rsidR="00337B8A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,</w:t>
        </w:r>
      </w:hyperlink>
      <w:r w:rsidR="00337B8A" w:rsidRPr="00721441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E01A79">
        <w:rPr>
          <w:sz w:val="24"/>
          <w:szCs w:val="24"/>
        </w:rPr>
        <w:t xml:space="preserve">a cura di C. Gallo, </w:t>
      </w:r>
      <w:r w:rsidR="00445284">
        <w:rPr>
          <w:sz w:val="24"/>
          <w:szCs w:val="24"/>
        </w:rPr>
        <w:t>(“</w:t>
      </w:r>
      <w:r w:rsidR="002E0D90">
        <w:rPr>
          <w:sz w:val="24"/>
          <w:szCs w:val="24"/>
        </w:rPr>
        <w:t>I libri dell’Associazione Sigismondo Malatesta</w:t>
      </w:r>
      <w:r w:rsidR="00E01A79">
        <w:rPr>
          <w:sz w:val="24"/>
          <w:szCs w:val="24"/>
        </w:rPr>
        <w:t xml:space="preserve"> – Studi di Letterature Comparate</w:t>
      </w:r>
      <w:r w:rsidR="002E0D90">
        <w:rPr>
          <w:sz w:val="24"/>
          <w:szCs w:val="24"/>
        </w:rPr>
        <w:t>”</w:t>
      </w:r>
      <w:r w:rsidR="00445284">
        <w:rPr>
          <w:sz w:val="24"/>
          <w:szCs w:val="24"/>
        </w:rPr>
        <w:t>)</w:t>
      </w:r>
      <w:r w:rsidR="002E0D90">
        <w:rPr>
          <w:sz w:val="24"/>
          <w:szCs w:val="24"/>
        </w:rPr>
        <w:t xml:space="preserve">, Pisa, </w:t>
      </w:r>
      <w:proofErr w:type="spellStart"/>
      <w:r w:rsidR="002E0D90">
        <w:rPr>
          <w:sz w:val="24"/>
          <w:szCs w:val="24"/>
        </w:rPr>
        <w:t>Pacini</w:t>
      </w:r>
      <w:proofErr w:type="spellEnd"/>
      <w:r w:rsidR="002E0D90">
        <w:rPr>
          <w:sz w:val="24"/>
          <w:szCs w:val="24"/>
        </w:rPr>
        <w:t xml:space="preserve">, </w:t>
      </w:r>
      <w:r w:rsidR="004C2DF9" w:rsidRPr="00721441">
        <w:rPr>
          <w:rStyle w:val="Collegamentoipertestuale"/>
          <w:color w:val="auto"/>
          <w:sz w:val="24"/>
          <w:szCs w:val="24"/>
          <w:u w:val="none"/>
        </w:rPr>
        <w:t>pp.183-204</w:t>
      </w:r>
      <w:r w:rsidR="002E0D90">
        <w:rPr>
          <w:rStyle w:val="Collegamentoipertestuale"/>
          <w:color w:val="auto"/>
          <w:sz w:val="24"/>
          <w:szCs w:val="24"/>
          <w:u w:val="none"/>
        </w:rPr>
        <w:t>.</w:t>
      </w:r>
    </w:p>
    <w:p w:rsidR="000A08CA" w:rsidRPr="00721441" w:rsidRDefault="000A08CA" w:rsidP="00FF5D2E">
      <w:pPr>
        <w:spacing w:line="320" w:lineRule="atLeast"/>
        <w:jc w:val="both"/>
        <w:rPr>
          <w:b/>
          <w:sz w:val="24"/>
          <w:szCs w:val="24"/>
        </w:rPr>
      </w:pPr>
    </w:p>
    <w:p w:rsidR="00FD21CF" w:rsidRDefault="00FD21CF" w:rsidP="00FF5D2E">
      <w:pPr>
        <w:spacing w:line="320" w:lineRule="atLeast"/>
        <w:jc w:val="both"/>
        <w:rPr>
          <w:b/>
          <w:sz w:val="24"/>
          <w:szCs w:val="24"/>
        </w:rPr>
      </w:pPr>
    </w:p>
    <w:p w:rsidR="00C93471" w:rsidRPr="00721441" w:rsidRDefault="006A4BC0" w:rsidP="00FF5D2E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2019.</w:t>
      </w:r>
    </w:p>
    <w:p w:rsidR="005A75E8" w:rsidRPr="00721441" w:rsidRDefault="00C85FEE" w:rsidP="00FF5D2E">
      <w:pPr>
        <w:spacing w:line="320" w:lineRule="atLeast"/>
        <w:jc w:val="both"/>
        <w:rPr>
          <w:b/>
          <w:sz w:val="24"/>
          <w:szCs w:val="24"/>
        </w:rPr>
      </w:pPr>
      <w:hyperlink r:id="rId10" w:history="1"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Molière e l'Italia: appunti sulle traduzioni de</w:t>
        </w:r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L'</w:t>
        </w:r>
        <w:proofErr w:type="spellStart"/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>Amour</w:t>
        </w:r>
        <w:proofErr w:type="spellEnd"/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>médecin</w:t>
        </w:r>
        <w:proofErr w:type="spellEnd"/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tra Sei e Settecento</w:t>
        </w:r>
        <w:r w:rsidR="006A4BC0">
          <w:rPr>
            <w:rStyle w:val="Collegamentoipertestuale"/>
            <w:color w:val="auto"/>
            <w:sz w:val="24"/>
            <w:szCs w:val="24"/>
            <w:u w:val="none"/>
          </w:rPr>
          <w:t>, i</w:t>
        </w:r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n </w:t>
        </w:r>
        <w:r w:rsidR="005A75E8" w:rsidRPr="006A4BC0">
          <w:rPr>
            <w:rStyle w:val="Collegamentoipertestuale"/>
            <w:i/>
            <w:color w:val="auto"/>
            <w:sz w:val="24"/>
            <w:szCs w:val="24"/>
            <w:u w:val="none"/>
          </w:rPr>
          <w:t>Traduzioni,</w:t>
        </w:r>
        <w:r w:rsidR="005A75E8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5A75E8" w:rsidRPr="006A4BC0">
          <w:rPr>
            <w:rStyle w:val="Collegamentoipertestuale"/>
            <w:i/>
            <w:color w:val="auto"/>
            <w:sz w:val="24"/>
            <w:szCs w:val="24"/>
            <w:u w:val="none"/>
          </w:rPr>
          <w:t>riscritture, poetiche del testo teatrale nelle culture romanze</w:t>
        </w:r>
        <w:r w:rsidR="00445284">
          <w:rPr>
            <w:rStyle w:val="Collegamentoipertestuale"/>
            <w:color w:val="auto"/>
            <w:sz w:val="24"/>
            <w:szCs w:val="24"/>
            <w:u w:val="none"/>
          </w:rPr>
          <w:t>, a cura di L. Rescia, (“Strumenti letterari”</w:t>
        </w:r>
        <w:r w:rsidR="00965A1A">
          <w:rPr>
            <w:rStyle w:val="Collegamentoipertestuale"/>
            <w:color w:val="auto"/>
            <w:sz w:val="24"/>
            <w:szCs w:val="24"/>
            <w:u w:val="none"/>
          </w:rPr>
          <w:t>, vol</w:t>
        </w:r>
        <w:r w:rsidR="00445284">
          <w:rPr>
            <w:rStyle w:val="Collegamentoipertestuale"/>
            <w:color w:val="auto"/>
            <w:sz w:val="24"/>
            <w:szCs w:val="24"/>
            <w:u w:val="none"/>
          </w:rPr>
          <w:t>.9)</w:t>
        </w:r>
        <w:r w:rsidR="006A4BC0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965A1A">
          <w:rPr>
            <w:rStyle w:val="Collegamentoipertestuale"/>
            <w:color w:val="auto"/>
            <w:sz w:val="24"/>
            <w:szCs w:val="24"/>
            <w:u w:val="none"/>
          </w:rPr>
          <w:t>,</w:t>
        </w:r>
      </w:hyperlink>
      <w:r w:rsidR="00965A1A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337B8A" w:rsidRPr="00721441">
        <w:rPr>
          <w:rStyle w:val="Collegamentoipertestuale"/>
          <w:color w:val="auto"/>
          <w:sz w:val="24"/>
          <w:szCs w:val="24"/>
          <w:u w:val="none"/>
        </w:rPr>
        <w:t xml:space="preserve">Torino, </w:t>
      </w:r>
      <w:r w:rsidR="00445284">
        <w:rPr>
          <w:rStyle w:val="Collegamentoipertestuale"/>
          <w:color w:val="auto"/>
          <w:sz w:val="24"/>
          <w:szCs w:val="24"/>
          <w:u w:val="none"/>
        </w:rPr>
        <w:t xml:space="preserve">Nuova </w:t>
      </w:r>
      <w:proofErr w:type="spellStart"/>
      <w:r w:rsidR="00337B8A" w:rsidRPr="00721441">
        <w:rPr>
          <w:rStyle w:val="Collegamentoipertestuale"/>
          <w:color w:val="auto"/>
          <w:sz w:val="24"/>
          <w:szCs w:val="24"/>
          <w:u w:val="none"/>
        </w:rPr>
        <w:t>Trauben</w:t>
      </w:r>
      <w:proofErr w:type="spellEnd"/>
      <w:r w:rsidR="00337B8A" w:rsidRPr="00721441">
        <w:rPr>
          <w:rStyle w:val="Collegamentoipertestuale"/>
          <w:color w:val="auto"/>
          <w:sz w:val="24"/>
          <w:szCs w:val="24"/>
          <w:u w:val="none"/>
        </w:rPr>
        <w:t>,</w:t>
      </w:r>
      <w:r w:rsidR="00337B8A" w:rsidRPr="00721441">
        <w:rPr>
          <w:sz w:val="24"/>
          <w:szCs w:val="24"/>
        </w:rPr>
        <w:t xml:space="preserve"> </w:t>
      </w:r>
      <w:r w:rsidR="00337B8A" w:rsidRPr="00721441">
        <w:rPr>
          <w:rStyle w:val="Collegamentoipertestuale"/>
          <w:color w:val="auto"/>
          <w:sz w:val="24"/>
          <w:szCs w:val="24"/>
          <w:u w:val="none"/>
        </w:rPr>
        <w:t>pp.</w:t>
      </w:r>
      <w:r w:rsidR="00445284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337B8A" w:rsidRPr="00721441">
        <w:rPr>
          <w:rStyle w:val="Collegamentoipertestuale"/>
          <w:color w:val="auto"/>
          <w:sz w:val="24"/>
          <w:szCs w:val="24"/>
          <w:u w:val="none"/>
        </w:rPr>
        <w:t>50-68.</w:t>
      </w:r>
    </w:p>
    <w:p w:rsidR="000A08CA" w:rsidRPr="00721441" w:rsidRDefault="000A08CA" w:rsidP="00FF5D2E">
      <w:pPr>
        <w:spacing w:line="320" w:lineRule="atLeast"/>
        <w:jc w:val="both"/>
        <w:rPr>
          <w:b/>
          <w:sz w:val="24"/>
          <w:szCs w:val="24"/>
        </w:rPr>
      </w:pPr>
    </w:p>
    <w:p w:rsidR="00C93471" w:rsidRPr="00445284" w:rsidRDefault="00445284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  <w:r w:rsidRPr="00445284">
        <w:rPr>
          <w:b/>
          <w:sz w:val="24"/>
          <w:szCs w:val="24"/>
          <w:lang w:val="fr-FR"/>
        </w:rPr>
        <w:t>2018.</w:t>
      </w:r>
    </w:p>
    <w:p w:rsidR="005A75E8" w:rsidRPr="00721441" w:rsidRDefault="00C85FEE" w:rsidP="00FF5D2E">
      <w:pPr>
        <w:spacing w:line="320" w:lineRule="atLeast"/>
        <w:jc w:val="both"/>
        <w:rPr>
          <w:sz w:val="24"/>
          <w:szCs w:val="24"/>
          <w:lang w:val="fr-FR"/>
        </w:rPr>
      </w:pPr>
      <w:hyperlink r:id="rId11" w:history="1">
        <w:r w:rsidR="008D37C1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 xml:space="preserve">Faire prendre le cothurne français à Héliodore. </w:t>
        </w:r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Les Chastes et Loyales amours de </w:t>
        </w:r>
        <w:proofErr w:type="spellStart"/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Théagène</w:t>
        </w:r>
        <w:proofErr w:type="spellEnd"/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et </w:t>
        </w:r>
        <w:proofErr w:type="spellStart"/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Chari</w:t>
        </w:r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clée</w:t>
        </w:r>
        <w:proofErr w:type="spellEnd"/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de Alexandre Hardy (1628), i</w:t>
        </w:r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n </w:t>
        </w:r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Dramaturgies vagabondes, migrations romanesques.</w:t>
        </w:r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 xml:space="preserve">Croisements entre </w:t>
        </w:r>
        <w:proofErr w:type="spellStart"/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théatre</w:t>
        </w:r>
        <w:proofErr w:type="spellEnd"/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 xml:space="preserve"> et roman (XVI</w:t>
        </w:r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vertAlign w:val="superscript"/>
            <w:lang w:val="fr-FR"/>
          </w:rPr>
          <w:t>e</w:t>
        </w:r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-XVII</w:t>
        </w:r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vertAlign w:val="superscript"/>
            <w:lang w:val="fr-FR"/>
          </w:rPr>
          <w:t xml:space="preserve">e </w:t>
        </w:r>
        <w:r w:rsidR="008D37C1" w:rsidRPr="0044528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siècles)</w:t>
        </w:r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, sous la </w:t>
        </w:r>
        <w:proofErr w:type="spellStart"/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dir</w:t>
        </w:r>
        <w:proofErr w:type="spellEnd"/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. de M. </w:t>
        </w:r>
        <w:proofErr w:type="spellStart"/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Campanini</w:t>
        </w:r>
        <w:proofErr w:type="spellEnd"/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, Paris, Honoré Champion, </w:t>
        </w:r>
        <w:r w:rsidR="00337B8A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pp.123-135</w:t>
        </w:r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.</w:t>
        </w:r>
        <w:r w:rsidR="008D37C1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</w:hyperlink>
    </w:p>
    <w:p w:rsidR="005A75E8" w:rsidRPr="00721441" w:rsidRDefault="005A75E8" w:rsidP="00FF5D2E">
      <w:pPr>
        <w:spacing w:line="320" w:lineRule="atLeast"/>
        <w:jc w:val="both"/>
        <w:rPr>
          <w:sz w:val="24"/>
          <w:szCs w:val="24"/>
          <w:lang w:val="fr-FR"/>
        </w:rPr>
      </w:pPr>
    </w:p>
    <w:p w:rsidR="008D37C1" w:rsidRPr="00445284" w:rsidRDefault="00C85FEE" w:rsidP="00FF5D2E">
      <w:pPr>
        <w:spacing w:line="320" w:lineRule="atLeast"/>
        <w:jc w:val="both"/>
        <w:rPr>
          <w:sz w:val="24"/>
          <w:szCs w:val="24"/>
          <w:lang w:val="fr-FR"/>
        </w:rPr>
      </w:pPr>
      <w:hyperlink r:id="rId12" w:history="1">
        <w:r w:rsidR="005A75E8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  <w:r w:rsidR="005A75E8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D’un théâtre, l’autre: tragédie, tragi-comédie, pastorale et opéra français dans les études italiennes</w:t>
        </w:r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, in </w:t>
        </w:r>
        <w:r w:rsidR="00594379" w:rsidRPr="00594379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Les études dix-</w:t>
        </w:r>
        <w:proofErr w:type="spellStart"/>
        <w:r w:rsidR="00594379" w:rsidRPr="00594379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septièmistes</w:t>
        </w:r>
        <w:proofErr w:type="spellEnd"/>
        <w:r w:rsidR="00594379" w:rsidRPr="00594379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 xml:space="preserve"> en Italie</w:t>
        </w:r>
        <w:r w:rsidR="00594379" w:rsidRPr="00594379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, </w:t>
        </w:r>
        <w:r w:rsid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« XVIIe siècle », </w:t>
        </w:r>
        <w:r w:rsidR="005A75E8" w:rsidRPr="0044528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vol. 281 (4-2018)</w:t>
        </w:r>
      </w:hyperlink>
      <w:r w:rsidR="00445284" w:rsidRPr="00445284">
        <w:rPr>
          <w:rStyle w:val="Collegamentoipertestuale"/>
          <w:color w:val="auto"/>
          <w:sz w:val="24"/>
          <w:szCs w:val="24"/>
          <w:u w:val="none"/>
          <w:lang w:val="fr-FR"/>
        </w:rPr>
        <w:t>,</w:t>
      </w:r>
      <w:r w:rsidR="00337B8A" w:rsidRPr="00445284">
        <w:rPr>
          <w:sz w:val="24"/>
          <w:szCs w:val="24"/>
          <w:lang w:val="fr-FR"/>
        </w:rPr>
        <w:t xml:space="preserve"> </w:t>
      </w:r>
      <w:r w:rsidR="00337B8A" w:rsidRPr="00445284">
        <w:rPr>
          <w:rStyle w:val="Collegamentoipertestuale"/>
          <w:color w:val="auto"/>
          <w:sz w:val="24"/>
          <w:szCs w:val="24"/>
          <w:u w:val="none"/>
          <w:lang w:val="fr-FR"/>
        </w:rPr>
        <w:t>pp.</w:t>
      </w:r>
      <w:r w:rsidR="00445284">
        <w:rPr>
          <w:rStyle w:val="Collegamentoipertestuale"/>
          <w:color w:val="auto"/>
          <w:sz w:val="24"/>
          <w:szCs w:val="24"/>
          <w:u w:val="none"/>
          <w:lang w:val="fr-FR"/>
        </w:rPr>
        <w:t xml:space="preserve"> </w:t>
      </w:r>
      <w:r w:rsidR="00337B8A" w:rsidRPr="00445284">
        <w:rPr>
          <w:rStyle w:val="Collegamentoipertestuale"/>
          <w:color w:val="auto"/>
          <w:sz w:val="24"/>
          <w:szCs w:val="24"/>
          <w:u w:val="none"/>
          <w:lang w:val="fr-FR"/>
        </w:rPr>
        <w:t>599-610</w:t>
      </w:r>
      <w:r w:rsidR="00445284">
        <w:rPr>
          <w:rStyle w:val="Collegamentoipertestuale"/>
          <w:color w:val="auto"/>
          <w:sz w:val="24"/>
          <w:szCs w:val="24"/>
          <w:u w:val="none"/>
          <w:lang w:val="fr-FR"/>
        </w:rPr>
        <w:t>.</w:t>
      </w:r>
    </w:p>
    <w:p w:rsidR="000A08CA" w:rsidRPr="00445284" w:rsidRDefault="000A08CA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</w:p>
    <w:p w:rsidR="00C93471" w:rsidRPr="00445284" w:rsidRDefault="00445284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2017.</w:t>
      </w:r>
    </w:p>
    <w:p w:rsidR="000A08CA" w:rsidRPr="00445284" w:rsidRDefault="00A6295A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  <w:r w:rsidRPr="00445284">
        <w:rPr>
          <w:sz w:val="24"/>
          <w:szCs w:val="24"/>
          <w:lang w:val="fr-FR"/>
        </w:rPr>
        <w:lastRenderedPageBreak/>
        <w:t xml:space="preserve">Pierre </w:t>
      </w:r>
      <w:r w:rsidRPr="00445284">
        <w:rPr>
          <w:smallCaps/>
          <w:sz w:val="24"/>
          <w:szCs w:val="24"/>
          <w:lang w:val="fr-FR"/>
        </w:rPr>
        <w:t>Corneille</w:t>
      </w:r>
      <w:r w:rsidRPr="00445284">
        <w:rPr>
          <w:sz w:val="24"/>
          <w:szCs w:val="24"/>
          <w:lang w:val="fr-FR"/>
        </w:rPr>
        <w:t xml:space="preserve">, </w:t>
      </w:r>
      <w:r w:rsidRPr="00445284">
        <w:rPr>
          <w:i/>
          <w:sz w:val="24"/>
          <w:szCs w:val="24"/>
          <w:lang w:val="fr-FR"/>
        </w:rPr>
        <w:t>Horace,</w:t>
      </w:r>
      <w:r w:rsidR="00E67004">
        <w:rPr>
          <w:sz w:val="24"/>
          <w:szCs w:val="24"/>
          <w:lang w:val="fr-FR"/>
        </w:rPr>
        <w:t xml:space="preserve"> éd. </w:t>
      </w:r>
      <w:proofErr w:type="gramStart"/>
      <w:r w:rsidR="00E67004">
        <w:rPr>
          <w:sz w:val="24"/>
          <w:szCs w:val="24"/>
          <w:lang w:val="fr-FR"/>
        </w:rPr>
        <w:t>établie</w:t>
      </w:r>
      <w:proofErr w:type="gramEnd"/>
      <w:r w:rsidR="00E67004">
        <w:rPr>
          <w:sz w:val="24"/>
          <w:szCs w:val="24"/>
          <w:lang w:val="fr-FR"/>
        </w:rPr>
        <w:t xml:space="preserve">, présentée et annoté par L. Rescia, avec annexes et variantes, in </w:t>
      </w:r>
      <w:r w:rsidRPr="00445284">
        <w:rPr>
          <w:i/>
          <w:sz w:val="24"/>
          <w:szCs w:val="24"/>
          <w:lang w:val="fr-FR"/>
        </w:rPr>
        <w:t>Thé</w:t>
      </w:r>
      <w:r w:rsidR="009E66F0" w:rsidRPr="00445284">
        <w:rPr>
          <w:i/>
          <w:sz w:val="24"/>
          <w:szCs w:val="24"/>
          <w:lang w:val="fr-FR"/>
        </w:rPr>
        <w:t>â</w:t>
      </w:r>
      <w:r w:rsidR="00E67004">
        <w:rPr>
          <w:i/>
          <w:sz w:val="24"/>
          <w:szCs w:val="24"/>
          <w:lang w:val="fr-FR"/>
        </w:rPr>
        <w:t>tre</w:t>
      </w:r>
      <w:r w:rsidR="00E67004">
        <w:rPr>
          <w:sz w:val="24"/>
          <w:szCs w:val="24"/>
          <w:lang w:val="fr-FR"/>
        </w:rPr>
        <w:t xml:space="preserve"> vol. II, sous la </w:t>
      </w:r>
      <w:proofErr w:type="spellStart"/>
      <w:r w:rsidR="00E67004">
        <w:rPr>
          <w:sz w:val="24"/>
          <w:szCs w:val="24"/>
          <w:lang w:val="fr-FR"/>
        </w:rPr>
        <w:t>dir</w:t>
      </w:r>
      <w:proofErr w:type="spellEnd"/>
      <w:r w:rsidR="00E67004">
        <w:rPr>
          <w:sz w:val="24"/>
          <w:szCs w:val="24"/>
          <w:lang w:val="fr-FR"/>
        </w:rPr>
        <w:t xml:space="preserve">. de L. </w:t>
      </w:r>
      <w:proofErr w:type="spellStart"/>
      <w:r w:rsidR="00E67004">
        <w:rPr>
          <w:sz w:val="24"/>
          <w:szCs w:val="24"/>
          <w:lang w:val="fr-FR"/>
        </w:rPr>
        <w:t>Picciola</w:t>
      </w:r>
      <w:proofErr w:type="spellEnd"/>
      <w:r w:rsidR="00E67004">
        <w:rPr>
          <w:sz w:val="24"/>
          <w:szCs w:val="24"/>
          <w:lang w:val="fr-FR"/>
        </w:rPr>
        <w:t xml:space="preserve"> (« Bibliothèque du Théâtre français</w:t>
      </w:r>
      <w:r w:rsidRPr="00445284">
        <w:rPr>
          <w:sz w:val="24"/>
          <w:szCs w:val="24"/>
          <w:lang w:val="fr-FR"/>
        </w:rPr>
        <w:t xml:space="preserve"> - vol. 48</w:t>
      </w:r>
      <w:r w:rsidR="00E67004">
        <w:rPr>
          <w:sz w:val="24"/>
          <w:szCs w:val="24"/>
          <w:lang w:val="fr-FR"/>
        </w:rPr>
        <w:t>)</w:t>
      </w:r>
      <w:r w:rsidR="00445284">
        <w:rPr>
          <w:sz w:val="24"/>
          <w:szCs w:val="24"/>
          <w:lang w:val="fr-FR"/>
        </w:rPr>
        <w:t xml:space="preserve">, </w:t>
      </w:r>
      <w:r w:rsidR="00337B8A" w:rsidRPr="00445284">
        <w:rPr>
          <w:sz w:val="24"/>
          <w:szCs w:val="24"/>
          <w:lang w:val="fr-FR"/>
        </w:rPr>
        <w:t xml:space="preserve"> pp.</w:t>
      </w:r>
      <w:r w:rsidR="00445284">
        <w:rPr>
          <w:sz w:val="24"/>
          <w:szCs w:val="24"/>
          <w:lang w:val="fr-FR"/>
        </w:rPr>
        <w:t xml:space="preserve"> </w:t>
      </w:r>
      <w:r w:rsidR="00337B8A" w:rsidRPr="00445284">
        <w:rPr>
          <w:sz w:val="24"/>
          <w:szCs w:val="24"/>
          <w:lang w:val="fr-FR"/>
        </w:rPr>
        <w:t>903-1051</w:t>
      </w:r>
      <w:r w:rsidR="00445284">
        <w:rPr>
          <w:sz w:val="24"/>
          <w:szCs w:val="24"/>
          <w:lang w:val="fr-FR"/>
        </w:rPr>
        <w:t>.</w:t>
      </w:r>
    </w:p>
    <w:p w:rsidR="00174758" w:rsidRPr="00445284" w:rsidRDefault="00174758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</w:p>
    <w:p w:rsidR="00A6295A" w:rsidRPr="00E76F64" w:rsidRDefault="00D167E3" w:rsidP="00FF5D2E">
      <w:pPr>
        <w:spacing w:line="320" w:lineRule="atLeast"/>
        <w:jc w:val="both"/>
        <w:rPr>
          <w:b/>
          <w:sz w:val="24"/>
          <w:szCs w:val="24"/>
        </w:rPr>
      </w:pPr>
      <w:r w:rsidRPr="00E76F64">
        <w:rPr>
          <w:b/>
          <w:sz w:val="24"/>
          <w:szCs w:val="24"/>
        </w:rPr>
        <w:t>2016.</w:t>
      </w:r>
    </w:p>
    <w:p w:rsidR="00A6295A" w:rsidRDefault="00C85FEE" w:rsidP="00FF5D2E">
      <w:pPr>
        <w:spacing w:line="320" w:lineRule="atLeast"/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13" w:history="1">
        <w:r w:rsidR="00A6295A" w:rsidRPr="00965A1A">
          <w:rPr>
            <w:rStyle w:val="Collegamentoipertestuale"/>
            <w:i/>
            <w:color w:val="auto"/>
            <w:sz w:val="24"/>
            <w:szCs w:val="24"/>
            <w:u w:val="none"/>
          </w:rPr>
          <w:t>Una traduzione francese dello</w:t>
        </w:r>
        <w:r w:rsidR="00A6295A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Spaccio de la Bestia trionfante:</w:t>
        </w:r>
        <w:r w:rsidR="00A6295A" w:rsidRPr="00965A1A">
          <w:rPr>
            <w:rStyle w:val="Collegamentoipertestuale"/>
            <w:i/>
            <w:color w:val="auto"/>
            <w:sz w:val="24"/>
            <w:szCs w:val="24"/>
            <w:u w:val="none"/>
          </w:rPr>
          <w:t xml:space="preserve"> nota sul ritrovamento </w:t>
        </w:r>
        <w:r w:rsidR="00965A1A">
          <w:rPr>
            <w:rStyle w:val="Collegamentoipertestuale"/>
            <w:i/>
            <w:color w:val="auto"/>
            <w:sz w:val="24"/>
            <w:szCs w:val="24"/>
            <w:u w:val="none"/>
          </w:rPr>
          <w:t xml:space="preserve">di un manoscritto settecentesco, </w:t>
        </w:r>
        <w:r w:rsidR="00965A1A">
          <w:rPr>
            <w:rStyle w:val="Collegamentoipertestuale"/>
            <w:color w:val="auto"/>
            <w:sz w:val="24"/>
            <w:szCs w:val="24"/>
            <w:u w:val="none"/>
          </w:rPr>
          <w:t xml:space="preserve">in </w:t>
        </w:r>
        <w:r w:rsidR="00A6295A" w:rsidRPr="00965A1A">
          <w:rPr>
            <w:rStyle w:val="Collegamentoipertestuale"/>
            <w:i/>
            <w:color w:val="auto"/>
            <w:sz w:val="24"/>
            <w:szCs w:val="24"/>
            <w:u w:val="none"/>
          </w:rPr>
          <w:t>Intrecci roman</w:t>
        </w:r>
        <w:r w:rsidR="00965A1A" w:rsidRPr="00965A1A">
          <w:rPr>
            <w:rStyle w:val="Collegamentoipertestuale"/>
            <w:i/>
            <w:color w:val="auto"/>
            <w:sz w:val="24"/>
            <w:szCs w:val="24"/>
            <w:u w:val="none"/>
          </w:rPr>
          <w:t>zi. Trame e incontri di culture</w:t>
        </w:r>
        <w:r w:rsidR="00965A1A">
          <w:rPr>
            <w:rStyle w:val="Collegamentoipertestuale"/>
            <w:color w:val="auto"/>
            <w:sz w:val="24"/>
            <w:szCs w:val="24"/>
            <w:u w:val="none"/>
          </w:rPr>
          <w:t xml:space="preserve">, a cura di O. Abbati, (“Strumenti letterari”, </w:t>
        </w:r>
        <w:r w:rsidR="00A6295A" w:rsidRPr="00721441">
          <w:rPr>
            <w:rStyle w:val="Collegamentoipertestuale"/>
            <w:color w:val="auto"/>
            <w:sz w:val="24"/>
            <w:szCs w:val="24"/>
            <w:u w:val="none"/>
          </w:rPr>
          <w:t>vol. 7</w:t>
        </w:r>
      </w:hyperlink>
      <w:r w:rsidR="00965A1A">
        <w:rPr>
          <w:rStyle w:val="Collegamentoipertestuale"/>
          <w:color w:val="auto"/>
          <w:sz w:val="24"/>
          <w:szCs w:val="24"/>
          <w:u w:val="none"/>
        </w:rPr>
        <w:t xml:space="preserve">), Torino, Nuova </w:t>
      </w:r>
      <w:proofErr w:type="spellStart"/>
      <w:r w:rsidR="00965A1A">
        <w:rPr>
          <w:rStyle w:val="Collegamentoipertestuale"/>
          <w:color w:val="auto"/>
          <w:sz w:val="24"/>
          <w:szCs w:val="24"/>
          <w:u w:val="none"/>
        </w:rPr>
        <w:t>Trauben</w:t>
      </w:r>
      <w:proofErr w:type="spellEnd"/>
      <w:r w:rsidR="00965A1A">
        <w:rPr>
          <w:rStyle w:val="Collegamentoipertestuale"/>
          <w:color w:val="auto"/>
          <w:sz w:val="24"/>
          <w:szCs w:val="24"/>
          <w:u w:val="none"/>
        </w:rPr>
        <w:t>,</w:t>
      </w:r>
      <w:r w:rsidR="00965A1A" w:rsidRPr="00965A1A">
        <w:t xml:space="preserve"> </w:t>
      </w:r>
      <w:r w:rsidR="00965A1A" w:rsidRPr="00965A1A">
        <w:rPr>
          <w:rStyle w:val="Collegamentoipertestuale"/>
          <w:color w:val="auto"/>
          <w:sz w:val="24"/>
          <w:szCs w:val="24"/>
          <w:u w:val="none"/>
        </w:rPr>
        <w:t>pp.</w:t>
      </w:r>
      <w:r w:rsidR="00965A1A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965A1A" w:rsidRPr="00965A1A">
        <w:rPr>
          <w:rStyle w:val="Collegamentoipertestuale"/>
          <w:color w:val="auto"/>
          <w:sz w:val="24"/>
          <w:szCs w:val="24"/>
          <w:u w:val="none"/>
        </w:rPr>
        <w:t>277-291</w:t>
      </w:r>
      <w:r w:rsidR="00965A1A">
        <w:rPr>
          <w:rStyle w:val="Collegamentoipertestuale"/>
          <w:color w:val="auto"/>
          <w:sz w:val="24"/>
          <w:szCs w:val="24"/>
          <w:u w:val="none"/>
        </w:rPr>
        <w:t>.</w:t>
      </w:r>
      <w:r w:rsidR="005A4AA7">
        <w:rPr>
          <w:rStyle w:val="Collegamentoipertestuale"/>
          <w:color w:val="auto"/>
          <w:sz w:val="24"/>
          <w:szCs w:val="24"/>
          <w:u w:val="none"/>
        </w:rPr>
        <w:t xml:space="preserve"> (una notizia </w:t>
      </w:r>
      <w:r w:rsidR="007C3B94">
        <w:rPr>
          <w:rStyle w:val="Collegamentoipertestuale"/>
          <w:color w:val="auto"/>
          <w:sz w:val="24"/>
          <w:szCs w:val="24"/>
          <w:u w:val="none"/>
        </w:rPr>
        <w:t>sul ritrovamento</w:t>
      </w:r>
      <w:r w:rsidR="001017DE">
        <w:rPr>
          <w:rStyle w:val="Collegamentoipertestuale"/>
          <w:color w:val="auto"/>
          <w:sz w:val="24"/>
          <w:szCs w:val="24"/>
          <w:u w:val="none"/>
        </w:rPr>
        <w:t xml:space="preserve"> è apparsa ne </w:t>
      </w:r>
      <w:r w:rsidR="001017DE" w:rsidRPr="007C3B94">
        <w:rPr>
          <w:rStyle w:val="Collegamentoipertestuale"/>
          <w:i/>
          <w:color w:val="auto"/>
          <w:sz w:val="24"/>
          <w:szCs w:val="24"/>
          <w:u w:val="none"/>
        </w:rPr>
        <w:t>La Lettre Clandestine</w:t>
      </w:r>
      <w:r w:rsidR="001017DE">
        <w:rPr>
          <w:rStyle w:val="Collegamentoipertestuale"/>
          <w:color w:val="auto"/>
          <w:sz w:val="24"/>
          <w:szCs w:val="24"/>
          <w:u w:val="none"/>
        </w:rPr>
        <w:t xml:space="preserve">, </w:t>
      </w:r>
      <w:r w:rsidR="007C3B94">
        <w:rPr>
          <w:rStyle w:val="Collegamentoipertestuale"/>
          <w:color w:val="auto"/>
          <w:sz w:val="24"/>
          <w:szCs w:val="24"/>
          <w:u w:val="none"/>
        </w:rPr>
        <w:t xml:space="preserve">n. 24, </w:t>
      </w:r>
      <w:r w:rsidR="001017DE">
        <w:rPr>
          <w:rStyle w:val="Collegamentoipertestuale"/>
          <w:color w:val="auto"/>
          <w:sz w:val="24"/>
          <w:szCs w:val="24"/>
          <w:u w:val="none"/>
        </w:rPr>
        <w:t>2016</w:t>
      </w:r>
      <w:r w:rsidR="007C3B94">
        <w:rPr>
          <w:rStyle w:val="Collegamentoipertestuale"/>
          <w:color w:val="auto"/>
          <w:sz w:val="24"/>
          <w:szCs w:val="24"/>
          <w:u w:val="none"/>
        </w:rPr>
        <w:t xml:space="preserve">, </w:t>
      </w:r>
      <w:proofErr w:type="spellStart"/>
      <w:r w:rsidR="007C3B94" w:rsidRPr="007C3B94">
        <w:rPr>
          <w:rStyle w:val="Collegamentoipertestuale"/>
          <w:i/>
          <w:color w:val="auto"/>
          <w:sz w:val="24"/>
          <w:szCs w:val="24"/>
          <w:u w:val="none"/>
        </w:rPr>
        <w:t>Nouveau</w:t>
      </w:r>
      <w:r w:rsidR="00945307">
        <w:rPr>
          <w:rStyle w:val="Collegamentoipertestuale"/>
          <w:i/>
          <w:color w:val="auto"/>
          <w:sz w:val="24"/>
          <w:szCs w:val="24"/>
          <w:u w:val="none"/>
        </w:rPr>
        <w:t>x</w:t>
      </w:r>
      <w:proofErr w:type="spellEnd"/>
      <w:r w:rsidR="007C3B94" w:rsidRPr="007C3B94">
        <w:rPr>
          <w:rStyle w:val="Collegamentoipertestuale"/>
          <w:i/>
          <w:color w:val="auto"/>
          <w:sz w:val="24"/>
          <w:szCs w:val="24"/>
          <w:u w:val="none"/>
        </w:rPr>
        <w:t xml:space="preserve"> </w:t>
      </w:r>
      <w:proofErr w:type="spellStart"/>
      <w:r w:rsidR="007C3B94" w:rsidRPr="007C3B94">
        <w:rPr>
          <w:rStyle w:val="Collegamentoipertestuale"/>
          <w:i/>
          <w:color w:val="auto"/>
          <w:sz w:val="24"/>
          <w:szCs w:val="24"/>
          <w:u w:val="none"/>
        </w:rPr>
        <w:t>Manuscrits</w:t>
      </w:r>
      <w:proofErr w:type="spellEnd"/>
      <w:r w:rsidR="00103F54">
        <w:rPr>
          <w:rStyle w:val="Collegamentoipertestuale"/>
          <w:i/>
          <w:color w:val="auto"/>
          <w:sz w:val="24"/>
          <w:szCs w:val="24"/>
          <w:u w:val="none"/>
        </w:rPr>
        <w:t>)</w:t>
      </w:r>
    </w:p>
    <w:p w:rsidR="00AA079D" w:rsidRDefault="00AA079D" w:rsidP="00AA079D">
      <w:pPr>
        <w:spacing w:line="320" w:lineRule="atLeast"/>
        <w:jc w:val="both"/>
      </w:pPr>
    </w:p>
    <w:p w:rsidR="00AA079D" w:rsidRPr="00721441" w:rsidRDefault="00C85FEE" w:rsidP="00AA079D">
      <w:pPr>
        <w:spacing w:line="320" w:lineRule="atLeast"/>
        <w:jc w:val="both"/>
        <w:rPr>
          <w:b/>
          <w:sz w:val="24"/>
          <w:szCs w:val="24"/>
        </w:rPr>
      </w:pPr>
      <w:hyperlink r:id="rId14" w:history="1"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>L'</w:t>
        </w:r>
        <w:proofErr w:type="spellStart"/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>Amour</w:t>
        </w:r>
        <w:proofErr w:type="spellEnd"/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 xml:space="preserve"> en son </w:t>
        </w:r>
        <w:proofErr w:type="spellStart"/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>throne</w:t>
        </w:r>
        <w:proofErr w:type="spellEnd"/>
        <w:r w:rsidR="00AA079D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 xml:space="preserve">: appunti su una traduzione francese secentesca delle </w:t>
        </w:r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 xml:space="preserve">Novelle Amorose </w:t>
        </w:r>
        <w:r w:rsidR="00AA079D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 xml:space="preserve">di </w:t>
        </w:r>
        <w:proofErr w:type="spellStart"/>
        <w:r w:rsidR="00AA079D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Giovan</w:t>
        </w:r>
        <w:proofErr w:type="spellEnd"/>
        <w:r w:rsidR="00AA079D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 xml:space="preserve"> Francesco Loredano</w:t>
        </w:r>
        <w:r w:rsidR="00AA079D">
          <w:rPr>
            <w:rStyle w:val="Collegamentoipertestuale"/>
            <w:color w:val="auto"/>
            <w:sz w:val="24"/>
            <w:szCs w:val="24"/>
            <w:u w:val="none"/>
          </w:rPr>
          <w:t>, i</w:t>
        </w:r>
        <w:r w:rsidR="00AA079D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n </w:t>
        </w:r>
        <w:r w:rsidR="00AA079D" w:rsidRPr="00721441">
          <w:rPr>
            <w:rStyle w:val="Collegamentoipertestuale"/>
            <w:i/>
            <w:color w:val="auto"/>
            <w:sz w:val="24"/>
            <w:szCs w:val="24"/>
            <w:u w:val="none"/>
          </w:rPr>
          <w:t>I novellieri italiani e la loro presenza nella cultura europea: rizomi e palinsesti rinascimentali</w:t>
        </w:r>
        <w:r w:rsidR="00AA079D" w:rsidRPr="00721441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AA079D">
          <w:rPr>
            <w:rStyle w:val="Collegamentoipertestuale"/>
            <w:color w:val="auto"/>
            <w:sz w:val="24"/>
            <w:szCs w:val="24"/>
            <w:u w:val="none"/>
          </w:rPr>
          <w:t xml:space="preserve">a cura di G. </w:t>
        </w:r>
        <w:proofErr w:type="spellStart"/>
        <w:r w:rsidR="00AA079D">
          <w:rPr>
            <w:rStyle w:val="Collegamentoipertestuale"/>
            <w:color w:val="auto"/>
            <w:sz w:val="24"/>
            <w:szCs w:val="24"/>
            <w:u w:val="none"/>
          </w:rPr>
          <w:t>Carrascon</w:t>
        </w:r>
        <w:proofErr w:type="spellEnd"/>
        <w:r w:rsidR="00AA079D">
          <w:rPr>
            <w:rStyle w:val="Collegamentoipertestuale"/>
            <w:color w:val="auto"/>
            <w:sz w:val="24"/>
            <w:szCs w:val="24"/>
            <w:u w:val="none"/>
          </w:rPr>
          <w:t xml:space="preserve">, C. </w:t>
        </w:r>
        <w:proofErr w:type="spellStart"/>
        <w:r w:rsidR="00AA079D">
          <w:rPr>
            <w:rStyle w:val="Collegamentoipertestuale"/>
            <w:color w:val="auto"/>
            <w:sz w:val="24"/>
            <w:szCs w:val="24"/>
            <w:u w:val="none"/>
          </w:rPr>
          <w:t>Simbolotti</w:t>
        </w:r>
        <w:proofErr w:type="spellEnd"/>
        <w:r w:rsidR="00AA079D">
          <w:rPr>
            <w:rStyle w:val="Collegamentoipertestuale"/>
            <w:color w:val="auto"/>
            <w:sz w:val="24"/>
            <w:szCs w:val="24"/>
            <w:u w:val="none"/>
          </w:rPr>
          <w:t xml:space="preserve">, </w:t>
        </w:r>
        <w:r w:rsidR="00E05400">
          <w:rPr>
            <w:rStyle w:val="Collegamentoipertestuale"/>
            <w:color w:val="auto"/>
            <w:sz w:val="24"/>
            <w:szCs w:val="24"/>
            <w:u w:val="none"/>
          </w:rPr>
          <w:t xml:space="preserve">Torino, </w:t>
        </w:r>
        <w:r w:rsidR="00AA079D">
          <w:rPr>
            <w:rStyle w:val="Collegamentoipertestuale"/>
            <w:color w:val="auto"/>
            <w:sz w:val="24"/>
            <w:szCs w:val="24"/>
            <w:u w:val="none"/>
          </w:rPr>
          <w:t>A</w:t>
        </w:r>
        <w:r w:rsidR="00EB2A99">
          <w:rPr>
            <w:rStyle w:val="Collegamentoipertestuale"/>
            <w:color w:val="auto"/>
            <w:sz w:val="24"/>
            <w:szCs w:val="24"/>
            <w:u w:val="none"/>
          </w:rPr>
          <w:t xml:space="preserve">ccademia </w:t>
        </w:r>
        <w:proofErr w:type="spellStart"/>
        <w:r w:rsidR="00EB2A99">
          <w:rPr>
            <w:rStyle w:val="Collegamentoipertestuale"/>
            <w:color w:val="auto"/>
            <w:sz w:val="24"/>
            <w:szCs w:val="24"/>
            <w:u w:val="none"/>
          </w:rPr>
          <w:t>University</w:t>
        </w:r>
        <w:proofErr w:type="spellEnd"/>
        <w:r w:rsidR="00EB2A99">
          <w:rPr>
            <w:rStyle w:val="Collegamentoipertestuale"/>
            <w:color w:val="auto"/>
            <w:sz w:val="24"/>
            <w:szCs w:val="24"/>
            <w:u w:val="none"/>
          </w:rPr>
          <w:t xml:space="preserve"> Press, </w:t>
        </w:r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>pp.</w:t>
        </w:r>
        <w:r w:rsidR="00FC6178">
          <w:rPr>
            <w:rStyle w:val="Collegamentoipertestuale"/>
            <w:color w:val="auto"/>
            <w:sz w:val="24"/>
            <w:szCs w:val="24"/>
            <w:u w:val="none"/>
          </w:rPr>
          <w:t xml:space="preserve"> </w:t>
        </w:r>
        <w:r w:rsidR="00AA079D" w:rsidRPr="00965A1A">
          <w:rPr>
            <w:rStyle w:val="Collegamentoipertestuale"/>
            <w:color w:val="auto"/>
            <w:sz w:val="24"/>
            <w:szCs w:val="24"/>
            <w:u w:val="none"/>
          </w:rPr>
          <w:t>40-55</w:t>
        </w:r>
      </w:hyperlink>
    </w:p>
    <w:p w:rsidR="000A08CA" w:rsidRPr="00721441" w:rsidRDefault="000A08CA" w:rsidP="00FF5D2E">
      <w:pPr>
        <w:spacing w:line="320" w:lineRule="atLeast"/>
        <w:jc w:val="both"/>
        <w:rPr>
          <w:b/>
          <w:sz w:val="24"/>
          <w:szCs w:val="24"/>
        </w:rPr>
      </w:pPr>
    </w:p>
    <w:p w:rsidR="00C93471" w:rsidRPr="00E76F64" w:rsidRDefault="00965A1A" w:rsidP="00FF5D2E">
      <w:pPr>
        <w:spacing w:line="320" w:lineRule="atLeast"/>
        <w:jc w:val="both"/>
        <w:rPr>
          <w:b/>
          <w:sz w:val="24"/>
          <w:szCs w:val="24"/>
          <w:lang w:val="fr-FR"/>
        </w:rPr>
      </w:pPr>
      <w:r w:rsidRPr="00E76F64">
        <w:rPr>
          <w:b/>
          <w:sz w:val="24"/>
          <w:szCs w:val="24"/>
          <w:lang w:val="fr-FR"/>
        </w:rPr>
        <w:t>2015.</w:t>
      </w:r>
    </w:p>
    <w:p w:rsidR="00AA079D" w:rsidRPr="003F5654" w:rsidRDefault="00C85FEE" w:rsidP="00AA079D">
      <w:pPr>
        <w:spacing w:line="320" w:lineRule="atLeast"/>
        <w:jc w:val="both"/>
        <w:rPr>
          <w:sz w:val="24"/>
          <w:szCs w:val="24"/>
          <w:lang w:val="fr-FR"/>
        </w:rPr>
      </w:pPr>
      <w:hyperlink r:id="rId15" w:history="1">
        <w:r w:rsidR="00AA079D" w:rsidRPr="00721441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Une "générosité" possible: stratégies de l'acceptabilité dans les fictions narratives de Charles Sorel</w:t>
        </w:r>
        <w:r w:rsidR="00AA079D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. i</w:t>
        </w:r>
        <w:r w:rsidR="00AA079D"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n </w:t>
        </w:r>
        <w:r w:rsidR="00AA079D" w:rsidRPr="003F565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Ouv</w:t>
        </w:r>
        <w:r w:rsidR="00AA079D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 xml:space="preserve">erture au classique. </w:t>
        </w:r>
        <w:r w:rsidR="00AA079D" w:rsidRPr="003F5654">
          <w:rPr>
            <w:rStyle w:val="Collegamentoipertestuale"/>
            <w:i/>
            <w:color w:val="auto"/>
            <w:sz w:val="24"/>
            <w:szCs w:val="24"/>
            <w:u w:val="none"/>
            <w:lang w:val="fr-FR"/>
          </w:rPr>
          <w:t>Le seuil de l'acceptable: expression des idées et représentations imaginaires "limites" à l'Âge moderne (XVIIe-XVIIIe siècle)</w:t>
        </w:r>
        <w:r w:rsidR="00AA079D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, « Publije », n. 2-2015,</w:t>
        </w:r>
        <w:r w:rsidR="00AA079D" w:rsidRPr="003F5654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</w:hyperlink>
      <w:r w:rsidR="00AA079D">
        <w:rPr>
          <w:rStyle w:val="Collegamentoipertestuale"/>
          <w:color w:val="auto"/>
          <w:sz w:val="24"/>
          <w:szCs w:val="24"/>
          <w:u w:val="none"/>
          <w:lang w:val="fr-FR"/>
        </w:rPr>
        <w:t>pp.1-11</w:t>
      </w:r>
      <w:r w:rsidR="00AA079D" w:rsidRPr="003F5654">
        <w:rPr>
          <w:rStyle w:val="Collegamentoipertestuale"/>
          <w:color w:val="auto"/>
          <w:sz w:val="24"/>
          <w:szCs w:val="24"/>
          <w:u w:val="none"/>
          <w:lang w:val="fr-FR"/>
        </w:rPr>
        <w:t>.</w:t>
      </w:r>
      <w:r w:rsidR="00AA079D">
        <w:rPr>
          <w:rStyle w:val="Collegamentoipertestuale"/>
          <w:color w:val="auto"/>
          <w:sz w:val="24"/>
          <w:szCs w:val="24"/>
          <w:u w:val="none"/>
          <w:lang w:val="fr-FR"/>
        </w:rPr>
        <w:t xml:space="preserve"> (revue en ligne : </w:t>
      </w:r>
      <w:hyperlink r:id="rId16" w:history="1">
        <w:r w:rsidR="00AA079D" w:rsidRPr="00202A3F">
          <w:rPr>
            <w:rStyle w:val="Collegamentoipertestuale"/>
            <w:sz w:val="24"/>
            <w:szCs w:val="24"/>
            <w:lang w:val="fr-FR"/>
          </w:rPr>
          <w:t>http://revues.univ-lemans.fr/index.php/publije/article/view/53/62</w:t>
        </w:r>
      </w:hyperlink>
      <w:r w:rsidR="00AA079D">
        <w:rPr>
          <w:rStyle w:val="Collegamentoipertestuale"/>
          <w:color w:val="auto"/>
          <w:sz w:val="24"/>
          <w:szCs w:val="24"/>
          <w:u w:val="none"/>
          <w:lang w:val="fr-FR"/>
        </w:rPr>
        <w:t xml:space="preserve">). </w:t>
      </w:r>
    </w:p>
    <w:p w:rsidR="005A75E8" w:rsidRPr="00E76F64" w:rsidRDefault="005A75E8" w:rsidP="00FF5D2E">
      <w:pPr>
        <w:spacing w:line="320" w:lineRule="atLeast"/>
        <w:jc w:val="both"/>
        <w:rPr>
          <w:sz w:val="24"/>
          <w:szCs w:val="24"/>
          <w:lang w:val="fr-FR"/>
        </w:rPr>
      </w:pPr>
    </w:p>
    <w:p w:rsidR="002660AC" w:rsidRPr="00965A1A" w:rsidRDefault="002660AC" w:rsidP="00FF5D2E">
      <w:pPr>
        <w:spacing w:line="320" w:lineRule="atLeast"/>
        <w:jc w:val="both"/>
        <w:rPr>
          <w:b/>
          <w:sz w:val="24"/>
          <w:szCs w:val="24"/>
        </w:rPr>
      </w:pPr>
      <w:r w:rsidRPr="00721441">
        <w:rPr>
          <w:i/>
          <w:sz w:val="24"/>
          <w:szCs w:val="24"/>
          <w:lang w:val="fr-FR"/>
        </w:rPr>
        <w:t xml:space="preserve">L'antiroman au XVIIe siècle: </w:t>
      </w:r>
      <w:r w:rsidRPr="00721441">
        <w:rPr>
          <w:sz w:val="24"/>
          <w:szCs w:val="24"/>
          <w:lang w:val="fr-FR"/>
        </w:rPr>
        <w:t>Le Berger extravagant</w:t>
      </w:r>
      <w:r w:rsidRPr="00721441">
        <w:rPr>
          <w:i/>
          <w:sz w:val="24"/>
          <w:szCs w:val="24"/>
          <w:lang w:val="fr-FR"/>
        </w:rPr>
        <w:t xml:space="preserve"> de Charles Sorel</w:t>
      </w:r>
      <w:r w:rsidR="00103F54">
        <w:rPr>
          <w:sz w:val="24"/>
          <w:szCs w:val="24"/>
          <w:lang w:val="fr-FR"/>
        </w:rPr>
        <w:t>, i</w:t>
      </w:r>
      <w:r w:rsidRPr="00721441">
        <w:rPr>
          <w:sz w:val="24"/>
          <w:szCs w:val="24"/>
          <w:lang w:val="fr-FR"/>
        </w:rPr>
        <w:t xml:space="preserve">n </w:t>
      </w:r>
      <w:r w:rsidRPr="00721441">
        <w:rPr>
          <w:i/>
          <w:sz w:val="24"/>
          <w:szCs w:val="24"/>
          <w:lang w:val="fr-FR"/>
        </w:rPr>
        <w:t xml:space="preserve">I </w:t>
      </w:r>
      <w:proofErr w:type="spellStart"/>
      <w:r w:rsidRPr="00721441">
        <w:rPr>
          <w:i/>
          <w:sz w:val="24"/>
          <w:szCs w:val="24"/>
          <w:lang w:val="fr-FR"/>
        </w:rPr>
        <w:t>cadaveri</w:t>
      </w:r>
      <w:proofErr w:type="spellEnd"/>
      <w:r w:rsidRPr="00721441">
        <w:rPr>
          <w:i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sz w:val="24"/>
          <w:szCs w:val="24"/>
          <w:lang w:val="fr-FR"/>
        </w:rPr>
        <w:t>nell'armadio</w:t>
      </w:r>
      <w:proofErr w:type="spellEnd"/>
      <w:r w:rsidRPr="00721441">
        <w:rPr>
          <w:i/>
          <w:sz w:val="24"/>
          <w:szCs w:val="24"/>
          <w:lang w:val="fr-FR"/>
        </w:rPr>
        <w:t xml:space="preserve">. </w:t>
      </w:r>
      <w:r w:rsidRPr="00965A1A">
        <w:rPr>
          <w:i/>
          <w:sz w:val="24"/>
          <w:szCs w:val="24"/>
        </w:rPr>
        <w:t>Sette lezioni di teoria del romanzo</w:t>
      </w:r>
      <w:r w:rsidR="00965A1A" w:rsidRPr="00965A1A">
        <w:rPr>
          <w:sz w:val="24"/>
          <w:szCs w:val="24"/>
        </w:rPr>
        <w:t xml:space="preserve">, a cura di </w:t>
      </w:r>
      <w:r w:rsidR="00965A1A">
        <w:rPr>
          <w:sz w:val="24"/>
          <w:szCs w:val="24"/>
        </w:rPr>
        <w:t xml:space="preserve">G. Bosco, </w:t>
      </w:r>
      <w:r w:rsidR="00965A1A" w:rsidRPr="00965A1A">
        <w:rPr>
          <w:sz w:val="24"/>
          <w:szCs w:val="24"/>
        </w:rPr>
        <w:t>R. S</w:t>
      </w:r>
      <w:r w:rsidR="00965A1A">
        <w:rPr>
          <w:sz w:val="24"/>
          <w:szCs w:val="24"/>
        </w:rPr>
        <w:t xml:space="preserve">apino, Torino, Rosenberg &amp; </w:t>
      </w:r>
      <w:proofErr w:type="spellStart"/>
      <w:proofErr w:type="gramStart"/>
      <w:r w:rsidR="00965A1A">
        <w:rPr>
          <w:sz w:val="24"/>
          <w:szCs w:val="24"/>
        </w:rPr>
        <w:t>Sellier</w:t>
      </w:r>
      <w:proofErr w:type="spellEnd"/>
      <w:r w:rsidR="00965A1A">
        <w:rPr>
          <w:sz w:val="24"/>
          <w:szCs w:val="24"/>
        </w:rPr>
        <w:t xml:space="preserve">, </w:t>
      </w:r>
      <w:r w:rsidR="004C2DF9" w:rsidRPr="00965A1A">
        <w:rPr>
          <w:sz w:val="24"/>
          <w:szCs w:val="24"/>
        </w:rPr>
        <w:t xml:space="preserve"> pp.</w:t>
      </w:r>
      <w:proofErr w:type="gramEnd"/>
      <w:r w:rsidR="00103F54">
        <w:rPr>
          <w:sz w:val="24"/>
          <w:szCs w:val="24"/>
        </w:rPr>
        <w:t xml:space="preserve"> </w:t>
      </w:r>
      <w:r w:rsidR="004C2DF9" w:rsidRPr="00965A1A">
        <w:rPr>
          <w:sz w:val="24"/>
          <w:szCs w:val="24"/>
        </w:rPr>
        <w:t>91-108</w:t>
      </w:r>
      <w:r w:rsidR="00103F54">
        <w:rPr>
          <w:sz w:val="24"/>
          <w:szCs w:val="24"/>
        </w:rPr>
        <w:t>.</w:t>
      </w:r>
    </w:p>
    <w:p w:rsidR="00FF5D2E" w:rsidRPr="00965A1A" w:rsidRDefault="00FF5D2E" w:rsidP="00FF5D2E">
      <w:pPr>
        <w:spacing w:line="320" w:lineRule="atLeast"/>
        <w:jc w:val="both"/>
        <w:rPr>
          <w:b/>
          <w:sz w:val="24"/>
          <w:szCs w:val="24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Vrais et faux romains à l’épreuve de la dramaturgie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cornelienne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, in </w:t>
      </w:r>
      <w:r w:rsidRPr="00721441">
        <w:rPr>
          <w:i/>
          <w:color w:val="000000"/>
          <w:sz w:val="24"/>
          <w:szCs w:val="24"/>
          <w:lang w:val="fr-FR"/>
        </w:rPr>
        <w:t>« Rome n’est plus dans Rome</w:t>
      </w:r>
      <w:proofErr w:type="gramStart"/>
      <w:r w:rsidRPr="00721441">
        <w:rPr>
          <w:i/>
          <w:color w:val="000000"/>
          <w:sz w:val="24"/>
          <w:szCs w:val="24"/>
          <w:lang w:val="fr-FR"/>
        </w:rPr>
        <w:t>?»</w:t>
      </w:r>
      <w:proofErr w:type="gramEnd"/>
      <w:r w:rsidRPr="00721441">
        <w:rPr>
          <w:i/>
          <w:color w:val="000000"/>
          <w:sz w:val="24"/>
          <w:szCs w:val="24"/>
          <w:lang w:val="fr-FR"/>
        </w:rPr>
        <w:t xml:space="preserve"> Entre mythe et satire. La représentation de Rome en France au tournant des XVII</w:t>
      </w:r>
      <w:r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color w:val="000000"/>
          <w:sz w:val="24"/>
          <w:szCs w:val="24"/>
          <w:lang w:val="fr-FR"/>
        </w:rPr>
        <w:t xml:space="preserve"> et XVIII</w:t>
      </w:r>
      <w:r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color w:val="000000"/>
          <w:sz w:val="24"/>
          <w:szCs w:val="24"/>
          <w:lang w:val="fr-FR"/>
        </w:rPr>
        <w:t xml:space="preserve"> siècles</w:t>
      </w:r>
      <w:r w:rsidRPr="00721441">
        <w:rPr>
          <w:color w:val="000000"/>
          <w:sz w:val="24"/>
          <w:szCs w:val="24"/>
          <w:lang w:val="fr-FR"/>
        </w:rPr>
        <w:t>, Actes du colloque international de Rome, (8-10 mars 2012), publié</w:t>
      </w:r>
      <w:r w:rsidR="00103F54">
        <w:rPr>
          <w:color w:val="000000"/>
          <w:sz w:val="24"/>
          <w:szCs w:val="24"/>
          <w:lang w:val="fr-FR"/>
        </w:rPr>
        <w:t>s</w:t>
      </w:r>
      <w:r w:rsidRPr="00721441">
        <w:rPr>
          <w:color w:val="000000"/>
          <w:sz w:val="24"/>
          <w:szCs w:val="24"/>
          <w:lang w:val="fr-FR"/>
        </w:rPr>
        <w:t xml:space="preserve"> par G. </w:t>
      </w:r>
      <w:proofErr w:type="spellStart"/>
      <w:r w:rsidRPr="00721441">
        <w:rPr>
          <w:color w:val="000000"/>
          <w:sz w:val="24"/>
          <w:szCs w:val="24"/>
          <w:lang w:val="fr-FR"/>
        </w:rPr>
        <w:t>Ferreyrolles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gramStart"/>
      <w:r w:rsidRPr="00721441">
        <w:rPr>
          <w:color w:val="000000"/>
          <w:sz w:val="24"/>
          <w:szCs w:val="24"/>
          <w:lang w:val="fr-FR"/>
        </w:rPr>
        <w:t>et  L.</w:t>
      </w:r>
      <w:proofErr w:type="gram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Norci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Cagiano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de</w:t>
      </w:r>
      <w:r w:rsidR="00EB2A9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B2A99">
        <w:rPr>
          <w:color w:val="000000"/>
          <w:sz w:val="24"/>
          <w:szCs w:val="24"/>
          <w:lang w:val="fr-FR"/>
        </w:rPr>
        <w:t>Azevedo</w:t>
      </w:r>
      <w:proofErr w:type="spellEnd"/>
      <w:r w:rsidR="00EB2A99">
        <w:rPr>
          <w:color w:val="000000"/>
          <w:sz w:val="24"/>
          <w:szCs w:val="24"/>
          <w:lang w:val="fr-FR"/>
        </w:rPr>
        <w:t>, Paris, Champion,</w:t>
      </w:r>
      <w:r w:rsidRPr="00721441">
        <w:rPr>
          <w:color w:val="000000"/>
          <w:sz w:val="24"/>
          <w:szCs w:val="24"/>
          <w:lang w:val="fr-FR"/>
        </w:rPr>
        <w:t xml:space="preserve"> pp. 95-112.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C93471" w:rsidRPr="00721441" w:rsidRDefault="00AA079D" w:rsidP="00FF5D2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2014.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«Interpretare li </w:t>
      </w:r>
      <w:proofErr w:type="spellStart"/>
      <w:r w:rsidRPr="00721441">
        <w:rPr>
          <w:i/>
          <w:color w:val="000000"/>
          <w:sz w:val="24"/>
          <w:szCs w:val="24"/>
        </w:rPr>
        <w:t>paroli</w:t>
      </w:r>
      <w:proofErr w:type="spellEnd"/>
      <w:r w:rsidRPr="00721441">
        <w:rPr>
          <w:i/>
          <w:color w:val="000000"/>
          <w:sz w:val="24"/>
          <w:szCs w:val="24"/>
        </w:rPr>
        <w:t xml:space="preserve">» o «profondare ne’ sentimenti»? A proposito di una traduzione francese settecentesca dello </w:t>
      </w:r>
      <w:r w:rsidRPr="00721441">
        <w:rPr>
          <w:color w:val="000000"/>
          <w:sz w:val="24"/>
          <w:szCs w:val="24"/>
        </w:rPr>
        <w:t>Spaccio della bestia trionfante</w:t>
      </w:r>
      <w:r w:rsidRPr="00721441">
        <w:rPr>
          <w:i/>
          <w:color w:val="000000"/>
          <w:sz w:val="24"/>
          <w:szCs w:val="24"/>
        </w:rPr>
        <w:t xml:space="preserve"> di Giordano</w:t>
      </w:r>
      <w:r w:rsidRPr="00721441">
        <w:rPr>
          <w:color w:val="000000"/>
          <w:sz w:val="24"/>
          <w:szCs w:val="24"/>
        </w:rPr>
        <w:t xml:space="preserve"> </w:t>
      </w:r>
      <w:r w:rsidRPr="00721441">
        <w:rPr>
          <w:i/>
          <w:color w:val="000000"/>
          <w:sz w:val="24"/>
          <w:szCs w:val="24"/>
        </w:rPr>
        <w:t>Bruno</w:t>
      </w:r>
      <w:r w:rsidRPr="00721441">
        <w:rPr>
          <w:color w:val="000000"/>
          <w:sz w:val="24"/>
          <w:szCs w:val="24"/>
        </w:rPr>
        <w:t>, in</w:t>
      </w:r>
      <w:r w:rsidRPr="00721441">
        <w:rPr>
          <w:i/>
          <w:color w:val="000000"/>
          <w:sz w:val="24"/>
          <w:szCs w:val="24"/>
        </w:rPr>
        <w:t xml:space="preserve"> Destini incrociati. Intrecci e confluenze nelle culture romanze,</w:t>
      </w:r>
      <w:r w:rsidRPr="00721441">
        <w:rPr>
          <w:color w:val="000000"/>
          <w:sz w:val="24"/>
          <w:szCs w:val="24"/>
        </w:rPr>
        <w:t xml:space="preserve"> a cura di G. Bosco, Torino, </w:t>
      </w:r>
      <w:proofErr w:type="spellStart"/>
      <w:r w:rsidRPr="00721441">
        <w:rPr>
          <w:color w:val="000000"/>
          <w:sz w:val="24"/>
          <w:szCs w:val="24"/>
        </w:rPr>
        <w:t>Trauben</w:t>
      </w:r>
      <w:proofErr w:type="spellEnd"/>
      <w:r w:rsidRPr="00721441">
        <w:rPr>
          <w:color w:val="000000"/>
          <w:sz w:val="24"/>
          <w:szCs w:val="24"/>
        </w:rPr>
        <w:t xml:space="preserve">, </w:t>
      </w:r>
      <w:r w:rsidR="00AA079D">
        <w:rPr>
          <w:color w:val="000000"/>
          <w:sz w:val="24"/>
          <w:szCs w:val="24"/>
        </w:rPr>
        <w:t xml:space="preserve">(“Strumenti letterari”, vol. 5), </w:t>
      </w:r>
      <w:r w:rsidRPr="00721441">
        <w:rPr>
          <w:color w:val="000000"/>
          <w:sz w:val="24"/>
          <w:szCs w:val="24"/>
        </w:rPr>
        <w:t>2014, pp. 197-209.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proofErr w:type="gramStart"/>
      <w:r w:rsidRPr="00721441">
        <w:rPr>
          <w:i/>
          <w:color w:val="000000"/>
          <w:sz w:val="24"/>
          <w:szCs w:val="24"/>
          <w:lang w:val="fr-FR"/>
        </w:rPr>
        <w:t>«Il</w:t>
      </w:r>
      <w:proofErr w:type="gramEnd"/>
      <w:r w:rsidRPr="00721441">
        <w:rPr>
          <w:i/>
          <w:color w:val="000000"/>
          <w:sz w:val="24"/>
          <w:szCs w:val="24"/>
          <w:lang w:val="fr-FR"/>
        </w:rPr>
        <w:t xml:space="preserve"> aurait fallu… égorger Madame avec délectation» :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appunti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di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lettura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di </w:t>
      </w:r>
      <w:r w:rsidRPr="00721441">
        <w:rPr>
          <w:color w:val="000000"/>
          <w:sz w:val="24"/>
          <w:szCs w:val="24"/>
          <w:lang w:val="fr-FR"/>
        </w:rPr>
        <w:t xml:space="preserve">Les Serviteurs </w:t>
      </w:r>
      <w:r w:rsidRPr="00721441">
        <w:rPr>
          <w:i/>
          <w:color w:val="000000"/>
          <w:sz w:val="24"/>
          <w:szCs w:val="24"/>
          <w:lang w:val="fr-FR"/>
        </w:rPr>
        <w:t xml:space="preserve">di Jean-Luc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Lagarce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, « </w:t>
      </w:r>
      <w:proofErr w:type="spellStart"/>
      <w:r w:rsidRPr="00721441">
        <w:rPr>
          <w:color w:val="000000"/>
          <w:sz w:val="24"/>
          <w:szCs w:val="24"/>
          <w:lang w:val="fr-FR"/>
        </w:rPr>
        <w:t>Studi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Francesi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», 173, 2014, pp. 324-331.</w:t>
      </w:r>
    </w:p>
    <w:p w:rsidR="00FF5D2E" w:rsidRPr="00721441" w:rsidRDefault="00FF5D2E" w:rsidP="00FF5D2E">
      <w:pPr>
        <w:rPr>
          <w:sz w:val="24"/>
          <w:szCs w:val="24"/>
          <w:lang w:val="fr-FR"/>
        </w:rPr>
      </w:pPr>
    </w:p>
    <w:p w:rsidR="00FF5D2E" w:rsidRPr="00721441" w:rsidRDefault="00FF5D2E" w:rsidP="00FF5D2E">
      <w:pPr>
        <w:rPr>
          <w:sz w:val="24"/>
          <w:szCs w:val="24"/>
        </w:rPr>
      </w:pPr>
      <w:r w:rsidRPr="00721441">
        <w:rPr>
          <w:i/>
          <w:sz w:val="24"/>
          <w:szCs w:val="24"/>
        </w:rPr>
        <w:t xml:space="preserve">Appunti su </w:t>
      </w:r>
      <w:r w:rsidRPr="00721441">
        <w:rPr>
          <w:sz w:val="24"/>
          <w:szCs w:val="24"/>
        </w:rPr>
        <w:t xml:space="preserve">La </w:t>
      </w:r>
      <w:proofErr w:type="spellStart"/>
      <w:r w:rsidRPr="00721441">
        <w:rPr>
          <w:sz w:val="24"/>
          <w:szCs w:val="24"/>
        </w:rPr>
        <w:t>religieuse</w:t>
      </w:r>
      <w:proofErr w:type="spellEnd"/>
      <w:r w:rsidRPr="00721441">
        <w:rPr>
          <w:sz w:val="24"/>
          <w:szCs w:val="24"/>
        </w:rPr>
        <w:t xml:space="preserve"> </w:t>
      </w:r>
      <w:proofErr w:type="spellStart"/>
      <w:r w:rsidRPr="00721441">
        <w:rPr>
          <w:sz w:val="24"/>
          <w:szCs w:val="24"/>
        </w:rPr>
        <w:t>portugaise</w:t>
      </w:r>
      <w:proofErr w:type="spellEnd"/>
      <w:r w:rsidRPr="00721441">
        <w:rPr>
          <w:i/>
          <w:sz w:val="24"/>
          <w:szCs w:val="24"/>
        </w:rPr>
        <w:t xml:space="preserve"> di Eugène Green: un adattamento cinematografico delle </w:t>
      </w:r>
      <w:proofErr w:type="spellStart"/>
      <w:r w:rsidRPr="00721441">
        <w:rPr>
          <w:sz w:val="24"/>
          <w:szCs w:val="24"/>
        </w:rPr>
        <w:t>Lettres</w:t>
      </w:r>
      <w:proofErr w:type="spellEnd"/>
      <w:r w:rsidRPr="00721441">
        <w:rPr>
          <w:sz w:val="24"/>
          <w:szCs w:val="24"/>
        </w:rPr>
        <w:t xml:space="preserve"> </w:t>
      </w:r>
      <w:proofErr w:type="spellStart"/>
      <w:proofErr w:type="gramStart"/>
      <w:r w:rsidRPr="00721441">
        <w:rPr>
          <w:sz w:val="24"/>
          <w:szCs w:val="24"/>
        </w:rPr>
        <w:t>portugaises</w:t>
      </w:r>
      <w:proofErr w:type="spellEnd"/>
      <w:r w:rsidRPr="00721441">
        <w:rPr>
          <w:i/>
          <w:sz w:val="24"/>
          <w:szCs w:val="24"/>
        </w:rPr>
        <w:t>?,</w:t>
      </w:r>
      <w:proofErr w:type="gramEnd"/>
      <w:r w:rsidRPr="00721441">
        <w:rPr>
          <w:sz w:val="24"/>
          <w:szCs w:val="24"/>
        </w:rPr>
        <w:t xml:space="preserve"> in  </w:t>
      </w:r>
      <w:r w:rsidRPr="00721441">
        <w:rPr>
          <w:i/>
          <w:sz w:val="24"/>
          <w:szCs w:val="24"/>
        </w:rPr>
        <w:t xml:space="preserve">A </w:t>
      </w:r>
      <w:proofErr w:type="spellStart"/>
      <w:r w:rsidRPr="00721441">
        <w:rPr>
          <w:i/>
          <w:sz w:val="24"/>
          <w:szCs w:val="24"/>
        </w:rPr>
        <w:t>Warm</w:t>
      </w:r>
      <w:proofErr w:type="spellEnd"/>
      <w:r w:rsidRPr="00721441">
        <w:rPr>
          <w:i/>
          <w:sz w:val="24"/>
          <w:szCs w:val="24"/>
        </w:rPr>
        <w:t xml:space="preserve"> </w:t>
      </w:r>
      <w:proofErr w:type="spellStart"/>
      <w:r w:rsidRPr="00721441">
        <w:rPr>
          <w:i/>
          <w:sz w:val="24"/>
          <w:szCs w:val="24"/>
        </w:rPr>
        <w:t>Mind</w:t>
      </w:r>
      <w:proofErr w:type="spellEnd"/>
      <w:r w:rsidRPr="00721441">
        <w:rPr>
          <w:i/>
          <w:sz w:val="24"/>
          <w:szCs w:val="24"/>
        </w:rPr>
        <w:t>-Shake. Scritti in onore di Paolo Bertinetti</w:t>
      </w:r>
      <w:r w:rsidRPr="00721441">
        <w:rPr>
          <w:sz w:val="24"/>
          <w:szCs w:val="24"/>
        </w:rPr>
        <w:t>, a cura del Dipartimento di Lingue e Letterature Straniere e Culture Moderne dell’U</w:t>
      </w:r>
      <w:r w:rsidR="00731C83">
        <w:rPr>
          <w:sz w:val="24"/>
          <w:szCs w:val="24"/>
        </w:rPr>
        <w:t>niversità degli Studi di Torino,</w:t>
      </w:r>
      <w:r w:rsidRPr="00721441">
        <w:rPr>
          <w:sz w:val="24"/>
          <w:szCs w:val="24"/>
        </w:rPr>
        <w:t xml:space="preserve"> Torino, </w:t>
      </w:r>
      <w:proofErr w:type="spellStart"/>
      <w:r w:rsidRPr="00721441">
        <w:rPr>
          <w:sz w:val="24"/>
          <w:szCs w:val="24"/>
        </w:rPr>
        <w:t>Trauben</w:t>
      </w:r>
      <w:proofErr w:type="spellEnd"/>
      <w:r w:rsidRPr="00721441">
        <w:rPr>
          <w:sz w:val="24"/>
          <w:szCs w:val="24"/>
        </w:rPr>
        <w:t>, 2014, pp. 509-516.</w:t>
      </w:r>
    </w:p>
    <w:p w:rsidR="00FF5D2E" w:rsidRPr="00721441" w:rsidRDefault="00FF5D2E" w:rsidP="00FF5D2E">
      <w:pPr>
        <w:rPr>
          <w:sz w:val="24"/>
          <w:szCs w:val="24"/>
        </w:rPr>
      </w:pPr>
    </w:p>
    <w:p w:rsidR="00FF5D2E" w:rsidRPr="00721441" w:rsidRDefault="00FF5D2E" w:rsidP="00FF5D2E">
      <w:pPr>
        <w:rPr>
          <w:sz w:val="24"/>
          <w:szCs w:val="24"/>
        </w:rPr>
      </w:pPr>
      <w:r w:rsidRPr="00721441">
        <w:rPr>
          <w:i/>
          <w:sz w:val="24"/>
          <w:szCs w:val="24"/>
        </w:rPr>
        <w:t xml:space="preserve">Metamorfosi di un eroe </w:t>
      </w:r>
      <w:proofErr w:type="gramStart"/>
      <w:r w:rsidRPr="00721441">
        <w:rPr>
          <w:i/>
          <w:sz w:val="24"/>
          <w:szCs w:val="24"/>
        </w:rPr>
        <w:t>cavalleresco :</w:t>
      </w:r>
      <w:proofErr w:type="gramEnd"/>
      <w:r w:rsidRPr="00721441">
        <w:rPr>
          <w:i/>
          <w:sz w:val="24"/>
          <w:szCs w:val="24"/>
        </w:rPr>
        <w:t xml:space="preserve"> Rodomonte sulle scene francesi di primo Seicento</w:t>
      </w:r>
      <w:r w:rsidRPr="00721441">
        <w:rPr>
          <w:sz w:val="24"/>
          <w:szCs w:val="24"/>
        </w:rPr>
        <w:t xml:space="preserve">, in </w:t>
      </w:r>
      <w:r w:rsidRPr="00721441">
        <w:rPr>
          <w:i/>
          <w:sz w:val="24"/>
          <w:szCs w:val="24"/>
        </w:rPr>
        <w:t>Seminari di storia della lettura e della ricezione, tra Italia e Francia, nel Cinquecento</w:t>
      </w:r>
      <w:r w:rsidRPr="00721441">
        <w:rPr>
          <w:sz w:val="24"/>
          <w:szCs w:val="24"/>
        </w:rPr>
        <w:t xml:space="preserve">, a cura di A. Bettoni, vol. 3, Padova, </w:t>
      </w:r>
      <w:proofErr w:type="spellStart"/>
      <w:r w:rsidRPr="00721441">
        <w:rPr>
          <w:sz w:val="24"/>
          <w:szCs w:val="24"/>
        </w:rPr>
        <w:t>Cluep</w:t>
      </w:r>
      <w:proofErr w:type="spellEnd"/>
      <w:r w:rsidRPr="00721441">
        <w:rPr>
          <w:sz w:val="24"/>
          <w:szCs w:val="24"/>
        </w:rPr>
        <w:t>, 2014, pp. 103-118.</w:t>
      </w:r>
    </w:p>
    <w:p w:rsidR="00FF5D2E" w:rsidRPr="00721441" w:rsidRDefault="00FF5D2E" w:rsidP="00FF5D2E">
      <w:pPr>
        <w:rPr>
          <w:sz w:val="24"/>
          <w:szCs w:val="24"/>
        </w:rPr>
      </w:pPr>
    </w:p>
    <w:p w:rsidR="00FF5D2E" w:rsidRPr="00721441" w:rsidRDefault="00FF5D2E" w:rsidP="00FF5D2E">
      <w:pPr>
        <w:rPr>
          <w:b/>
          <w:color w:val="000000"/>
          <w:sz w:val="24"/>
          <w:szCs w:val="24"/>
          <w:lang w:val="fr-FR"/>
        </w:rPr>
      </w:pPr>
      <w:r w:rsidRPr="00721441">
        <w:rPr>
          <w:sz w:val="24"/>
          <w:szCs w:val="24"/>
          <w:lang w:val="fr-FR"/>
        </w:rPr>
        <w:t xml:space="preserve">Alexandre </w:t>
      </w:r>
      <w:r w:rsidRPr="00743C60">
        <w:rPr>
          <w:smallCaps/>
          <w:sz w:val="24"/>
          <w:szCs w:val="24"/>
          <w:lang w:val="fr-FR"/>
        </w:rPr>
        <w:t>Hardy</w:t>
      </w:r>
      <w:r w:rsidRPr="00721441">
        <w:rPr>
          <w:i/>
          <w:sz w:val="24"/>
          <w:szCs w:val="24"/>
          <w:lang w:val="fr-FR"/>
        </w:rPr>
        <w:t xml:space="preserve">, Les </w:t>
      </w:r>
      <w:proofErr w:type="gramStart"/>
      <w:r w:rsidRPr="00721441">
        <w:rPr>
          <w:i/>
          <w:sz w:val="24"/>
          <w:szCs w:val="24"/>
          <w:lang w:val="fr-FR"/>
        </w:rPr>
        <w:t>Chastes  et</w:t>
      </w:r>
      <w:proofErr w:type="gramEnd"/>
      <w:r w:rsidRPr="00721441">
        <w:rPr>
          <w:i/>
          <w:sz w:val="24"/>
          <w:szCs w:val="24"/>
          <w:lang w:val="fr-FR"/>
        </w:rPr>
        <w:t xml:space="preserve"> Loyales amours de </w:t>
      </w:r>
      <w:proofErr w:type="spellStart"/>
      <w:r w:rsidRPr="00721441">
        <w:rPr>
          <w:i/>
          <w:sz w:val="24"/>
          <w:szCs w:val="24"/>
          <w:lang w:val="fr-FR"/>
        </w:rPr>
        <w:t>Théagène</w:t>
      </w:r>
      <w:proofErr w:type="spellEnd"/>
      <w:r w:rsidRPr="00721441">
        <w:rPr>
          <w:i/>
          <w:sz w:val="24"/>
          <w:szCs w:val="24"/>
          <w:lang w:val="fr-FR"/>
        </w:rPr>
        <w:t xml:space="preserve"> et </w:t>
      </w:r>
      <w:proofErr w:type="spellStart"/>
      <w:r w:rsidRPr="00721441">
        <w:rPr>
          <w:i/>
          <w:sz w:val="24"/>
          <w:szCs w:val="24"/>
          <w:lang w:val="fr-FR"/>
        </w:rPr>
        <w:t>Chariclée</w:t>
      </w:r>
      <w:proofErr w:type="spellEnd"/>
      <w:r w:rsidRPr="00721441">
        <w:rPr>
          <w:i/>
          <w:sz w:val="24"/>
          <w:szCs w:val="24"/>
          <w:lang w:val="fr-FR"/>
        </w:rPr>
        <w:t> </w:t>
      </w:r>
      <w:r w:rsidRPr="00721441">
        <w:rPr>
          <w:sz w:val="24"/>
          <w:szCs w:val="24"/>
          <w:lang w:val="fr-FR"/>
        </w:rPr>
        <w:t xml:space="preserve">; sous la </w:t>
      </w:r>
      <w:proofErr w:type="spellStart"/>
      <w:r w:rsidRPr="00721441">
        <w:rPr>
          <w:sz w:val="24"/>
          <w:szCs w:val="24"/>
          <w:lang w:val="fr-FR"/>
        </w:rPr>
        <w:t>dir</w:t>
      </w:r>
      <w:proofErr w:type="spellEnd"/>
      <w:r w:rsidRPr="00721441">
        <w:rPr>
          <w:sz w:val="24"/>
          <w:szCs w:val="24"/>
          <w:lang w:val="fr-FR"/>
        </w:rPr>
        <w:t xml:space="preserve">. de D. Dalla Valle ; </w:t>
      </w:r>
      <w:r w:rsidR="004C2DF9" w:rsidRPr="00721441">
        <w:rPr>
          <w:i/>
          <w:sz w:val="24"/>
          <w:szCs w:val="24"/>
          <w:lang w:val="fr-FR"/>
        </w:rPr>
        <w:t xml:space="preserve">Quatrième Journée ; </w:t>
      </w:r>
      <w:r w:rsidRPr="00721441">
        <w:rPr>
          <w:i/>
          <w:sz w:val="24"/>
          <w:szCs w:val="24"/>
          <w:lang w:val="fr-FR"/>
        </w:rPr>
        <w:t xml:space="preserve"> Huitième Journée</w:t>
      </w:r>
      <w:r w:rsidRPr="00721441">
        <w:rPr>
          <w:sz w:val="24"/>
          <w:szCs w:val="24"/>
          <w:lang w:val="fr-FR"/>
        </w:rPr>
        <w:t>,  introduction et édition critique par L. Rescia, Paris, Class</w:t>
      </w:r>
      <w:r w:rsidR="004C2DF9" w:rsidRPr="00721441">
        <w:rPr>
          <w:sz w:val="24"/>
          <w:szCs w:val="24"/>
          <w:lang w:val="fr-FR"/>
        </w:rPr>
        <w:t xml:space="preserve">iques Garnier, 2014 ; </w:t>
      </w:r>
      <w:r w:rsidR="004C2DF9" w:rsidRPr="00721441">
        <w:rPr>
          <w:i/>
          <w:sz w:val="24"/>
          <w:szCs w:val="24"/>
          <w:lang w:val="fr-FR"/>
        </w:rPr>
        <w:t>Quatrième Journée</w:t>
      </w:r>
      <w:r w:rsidR="004C2DF9" w:rsidRPr="00721441">
        <w:rPr>
          <w:sz w:val="24"/>
          <w:szCs w:val="24"/>
          <w:lang w:val="fr-FR"/>
        </w:rPr>
        <w:t xml:space="preserve">  pp. 37-43 ; pp. 311-385; </w:t>
      </w:r>
      <w:r w:rsidR="004C2DF9" w:rsidRPr="00721441">
        <w:rPr>
          <w:i/>
          <w:sz w:val="24"/>
          <w:szCs w:val="24"/>
          <w:lang w:val="fr-FR"/>
        </w:rPr>
        <w:t>Huitième journée</w:t>
      </w:r>
      <w:r w:rsidR="004C2DF9" w:rsidRPr="00721441">
        <w:rPr>
          <w:sz w:val="24"/>
          <w:szCs w:val="24"/>
          <w:lang w:val="fr-FR"/>
        </w:rPr>
        <w:t xml:space="preserve"> pp. 62-66, </w:t>
      </w:r>
      <w:r w:rsidRPr="00721441">
        <w:rPr>
          <w:sz w:val="24"/>
          <w:szCs w:val="24"/>
          <w:lang w:val="fr-FR"/>
        </w:rPr>
        <w:t>p. 585-652.</w:t>
      </w:r>
    </w:p>
    <w:p w:rsidR="00FF5D2E" w:rsidRPr="00721441" w:rsidRDefault="00FF5D2E" w:rsidP="00FF5D2E">
      <w:pPr>
        <w:jc w:val="both"/>
        <w:rPr>
          <w:i/>
          <w:color w:val="000000"/>
          <w:sz w:val="24"/>
          <w:szCs w:val="24"/>
          <w:lang w:val="fr-FR"/>
        </w:rPr>
      </w:pPr>
    </w:p>
    <w:p w:rsidR="00C93471" w:rsidRPr="00721441" w:rsidRDefault="00C93471" w:rsidP="00FF5D2E">
      <w:pPr>
        <w:jc w:val="both"/>
        <w:rPr>
          <w:b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2013</w:t>
      </w:r>
      <w:r w:rsidR="00956B17">
        <w:rPr>
          <w:b/>
          <w:color w:val="000000"/>
          <w:sz w:val="24"/>
          <w:szCs w:val="24"/>
          <w:lang w:val="fr-FR"/>
        </w:rPr>
        <w:t>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Formes dramatiques maniéristes dans </w:t>
      </w:r>
      <w:r w:rsidRPr="00721441">
        <w:rPr>
          <w:color w:val="000000"/>
          <w:sz w:val="24"/>
          <w:szCs w:val="24"/>
          <w:lang w:val="fr-FR"/>
        </w:rPr>
        <w:t>La Rodomontade</w:t>
      </w:r>
      <w:r w:rsidRPr="00721441">
        <w:rPr>
          <w:i/>
          <w:color w:val="000000"/>
          <w:sz w:val="24"/>
          <w:szCs w:val="24"/>
          <w:lang w:val="fr-FR"/>
        </w:rPr>
        <w:t xml:space="preserve"> de Charles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Bauter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(1605)? </w:t>
      </w:r>
      <w:r w:rsidR="004C2DF9" w:rsidRPr="00721441">
        <w:rPr>
          <w:color w:val="000000"/>
          <w:sz w:val="24"/>
          <w:szCs w:val="24"/>
          <w:lang w:val="fr-FR"/>
        </w:rPr>
        <w:t xml:space="preserve">in </w:t>
      </w:r>
      <w:r w:rsidRPr="00721441">
        <w:rPr>
          <w:i/>
          <w:color w:val="000000"/>
          <w:sz w:val="24"/>
          <w:szCs w:val="24"/>
          <w:lang w:val="fr-FR"/>
        </w:rPr>
        <w:t>Maniérisme et Littérature,</w:t>
      </w:r>
      <w:r w:rsidR="00483916">
        <w:rPr>
          <w:i/>
          <w:color w:val="000000"/>
          <w:sz w:val="24"/>
          <w:szCs w:val="24"/>
          <w:lang w:val="fr-FR"/>
        </w:rPr>
        <w:t xml:space="preserve"> </w:t>
      </w:r>
      <w:r w:rsidR="00483916">
        <w:rPr>
          <w:color w:val="000000"/>
          <w:sz w:val="24"/>
          <w:szCs w:val="24"/>
          <w:lang w:val="fr-FR"/>
        </w:rPr>
        <w:t xml:space="preserve">sous la </w:t>
      </w:r>
      <w:proofErr w:type="spellStart"/>
      <w:r w:rsidR="00483916">
        <w:rPr>
          <w:color w:val="000000"/>
          <w:sz w:val="24"/>
          <w:szCs w:val="24"/>
          <w:lang w:val="fr-FR"/>
        </w:rPr>
        <w:t>dir</w:t>
      </w:r>
      <w:proofErr w:type="spellEnd"/>
      <w:r w:rsidR="00483916">
        <w:rPr>
          <w:color w:val="000000"/>
          <w:sz w:val="24"/>
          <w:szCs w:val="24"/>
          <w:lang w:val="fr-FR"/>
        </w:rPr>
        <w:t>. de</w:t>
      </w:r>
      <w:r w:rsidRPr="00721441">
        <w:rPr>
          <w:i/>
          <w:color w:val="000000"/>
          <w:sz w:val="24"/>
          <w:szCs w:val="24"/>
          <w:lang w:val="fr-FR"/>
        </w:rPr>
        <w:t xml:space="preserve"> </w:t>
      </w:r>
      <w:r w:rsidR="00483916">
        <w:rPr>
          <w:color w:val="000000"/>
          <w:sz w:val="24"/>
          <w:szCs w:val="24"/>
          <w:lang w:val="fr-FR"/>
        </w:rPr>
        <w:t>D. Souiller</w:t>
      </w:r>
      <w:r w:rsidRPr="00721441">
        <w:rPr>
          <w:color w:val="000000"/>
          <w:sz w:val="24"/>
          <w:szCs w:val="24"/>
          <w:lang w:val="fr-FR"/>
        </w:rPr>
        <w:t xml:space="preserve">, Paris, </w:t>
      </w:r>
      <w:proofErr w:type="spellStart"/>
      <w:r w:rsidRPr="00721441">
        <w:rPr>
          <w:color w:val="000000"/>
          <w:sz w:val="24"/>
          <w:szCs w:val="24"/>
          <w:lang w:val="fr-FR"/>
        </w:rPr>
        <w:t>Orizons</w:t>
      </w:r>
      <w:proofErr w:type="spellEnd"/>
      <w:r w:rsidRPr="00721441">
        <w:rPr>
          <w:color w:val="000000"/>
          <w:sz w:val="24"/>
          <w:szCs w:val="24"/>
          <w:lang w:val="fr-FR"/>
        </w:rPr>
        <w:t>, 2013, pp. 205-218.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43C60">
        <w:rPr>
          <w:smallCaps/>
          <w:color w:val="000000"/>
          <w:sz w:val="24"/>
          <w:szCs w:val="24"/>
        </w:rPr>
        <w:t>Molière</w:t>
      </w:r>
      <w:r w:rsidRPr="00743C60">
        <w:rPr>
          <w:color w:val="000000"/>
          <w:sz w:val="24"/>
          <w:szCs w:val="24"/>
        </w:rPr>
        <w:t>,</w:t>
      </w:r>
      <w:r w:rsidRPr="00743C60">
        <w:rPr>
          <w:b/>
          <w:color w:val="000000"/>
          <w:sz w:val="24"/>
          <w:szCs w:val="24"/>
        </w:rPr>
        <w:t xml:space="preserve"> </w:t>
      </w:r>
      <w:r w:rsidRPr="00743C60">
        <w:rPr>
          <w:i/>
          <w:color w:val="000000"/>
          <w:sz w:val="24"/>
          <w:szCs w:val="24"/>
        </w:rPr>
        <w:t>L’amore medico</w:t>
      </w:r>
      <w:r w:rsidRPr="00743C60">
        <w:rPr>
          <w:color w:val="000000"/>
          <w:sz w:val="24"/>
          <w:szCs w:val="24"/>
        </w:rPr>
        <w:t xml:space="preserve">, introduzione a e traduzione di </w:t>
      </w:r>
      <w:r w:rsidRPr="00743C60">
        <w:rPr>
          <w:i/>
          <w:color w:val="000000"/>
          <w:sz w:val="24"/>
          <w:szCs w:val="24"/>
        </w:rPr>
        <w:t>L’</w:t>
      </w:r>
      <w:proofErr w:type="spellStart"/>
      <w:r w:rsidRPr="00743C60">
        <w:rPr>
          <w:i/>
          <w:color w:val="000000"/>
          <w:sz w:val="24"/>
          <w:szCs w:val="24"/>
        </w:rPr>
        <w:t>Amour</w:t>
      </w:r>
      <w:proofErr w:type="spellEnd"/>
      <w:r w:rsidRPr="00743C60">
        <w:rPr>
          <w:i/>
          <w:color w:val="000000"/>
          <w:sz w:val="24"/>
          <w:szCs w:val="24"/>
        </w:rPr>
        <w:t xml:space="preserve"> </w:t>
      </w:r>
      <w:proofErr w:type="spellStart"/>
      <w:r w:rsidRPr="00743C60">
        <w:rPr>
          <w:i/>
          <w:color w:val="000000"/>
          <w:sz w:val="24"/>
          <w:szCs w:val="24"/>
        </w:rPr>
        <w:t>médecin</w:t>
      </w:r>
      <w:proofErr w:type="spellEnd"/>
      <w:r w:rsidRPr="00743C60">
        <w:rPr>
          <w:color w:val="000000"/>
          <w:sz w:val="24"/>
          <w:szCs w:val="24"/>
        </w:rPr>
        <w:t xml:space="preserve">, in Molière, </w:t>
      </w:r>
      <w:r w:rsidRPr="00743C60">
        <w:rPr>
          <w:i/>
          <w:color w:val="000000"/>
          <w:sz w:val="24"/>
          <w:szCs w:val="24"/>
        </w:rPr>
        <w:t>Teatro,</w:t>
      </w:r>
      <w:r w:rsidR="004C2DF9" w:rsidRPr="00743C60">
        <w:rPr>
          <w:color w:val="000000"/>
          <w:sz w:val="24"/>
          <w:szCs w:val="24"/>
        </w:rPr>
        <w:t xml:space="preserve"> </w:t>
      </w:r>
      <w:r w:rsidRPr="00743C60">
        <w:rPr>
          <w:color w:val="000000"/>
          <w:sz w:val="24"/>
          <w:szCs w:val="24"/>
        </w:rPr>
        <w:t xml:space="preserve">a cura di F. Fiorentino, Milano, </w:t>
      </w:r>
      <w:r w:rsidR="00483916">
        <w:rPr>
          <w:color w:val="000000"/>
          <w:sz w:val="24"/>
          <w:szCs w:val="24"/>
        </w:rPr>
        <w:t>Bompiani</w:t>
      </w:r>
      <w:r w:rsidRPr="00721441">
        <w:rPr>
          <w:color w:val="000000"/>
          <w:sz w:val="24"/>
          <w:szCs w:val="24"/>
        </w:rPr>
        <w:t>, 2013, pp. 1403-1463.</w:t>
      </w:r>
    </w:p>
    <w:p w:rsidR="00FF5D2E" w:rsidRPr="00721441" w:rsidRDefault="00FF5D2E" w:rsidP="00FF5D2E">
      <w:pPr>
        <w:rPr>
          <w:i/>
          <w:sz w:val="24"/>
          <w:szCs w:val="24"/>
        </w:rPr>
      </w:pPr>
    </w:p>
    <w:p w:rsidR="00FF5D2E" w:rsidRPr="00721441" w:rsidRDefault="00FF5D2E" w:rsidP="00FF5D2E">
      <w:pPr>
        <w:rPr>
          <w:sz w:val="24"/>
          <w:szCs w:val="24"/>
          <w:lang w:val="fr-FR"/>
        </w:rPr>
      </w:pPr>
      <w:r w:rsidRPr="00721441">
        <w:rPr>
          <w:i/>
          <w:sz w:val="24"/>
          <w:szCs w:val="24"/>
          <w:lang w:val="fr-FR"/>
        </w:rPr>
        <w:t>Stratégies d'écriture libertine dans l'</w:t>
      </w:r>
      <w:proofErr w:type="spellStart"/>
      <w:r w:rsidRPr="00721441">
        <w:rPr>
          <w:i/>
          <w:sz w:val="24"/>
          <w:szCs w:val="24"/>
          <w:lang w:val="fr-FR"/>
        </w:rPr>
        <w:t>oeuvre</w:t>
      </w:r>
      <w:proofErr w:type="spellEnd"/>
      <w:r w:rsidRPr="00721441">
        <w:rPr>
          <w:i/>
          <w:sz w:val="24"/>
          <w:szCs w:val="24"/>
          <w:lang w:val="fr-FR"/>
        </w:rPr>
        <w:t xml:space="preserve"> de Tristan l'Hermite,</w:t>
      </w:r>
      <w:proofErr w:type="gramStart"/>
      <w:r w:rsidRPr="00721441">
        <w:rPr>
          <w:i/>
          <w:sz w:val="24"/>
          <w:szCs w:val="24"/>
          <w:lang w:val="fr-FR"/>
        </w:rPr>
        <w:t xml:space="preserve"> «</w:t>
      </w:r>
      <w:r w:rsidRPr="00721441">
        <w:rPr>
          <w:sz w:val="24"/>
          <w:szCs w:val="24"/>
          <w:lang w:val="fr-FR"/>
        </w:rPr>
        <w:t>Cahiers</w:t>
      </w:r>
      <w:proofErr w:type="gramEnd"/>
      <w:r w:rsidRPr="00721441">
        <w:rPr>
          <w:sz w:val="24"/>
          <w:szCs w:val="24"/>
          <w:lang w:val="fr-FR"/>
        </w:rPr>
        <w:t xml:space="preserve"> Tristan l’Hermite</w:t>
      </w:r>
      <w:r w:rsidRPr="00721441">
        <w:rPr>
          <w:i/>
          <w:sz w:val="24"/>
          <w:szCs w:val="24"/>
          <w:lang w:val="fr-FR"/>
        </w:rPr>
        <w:t xml:space="preserve">», </w:t>
      </w:r>
      <w:r w:rsidRPr="00721441">
        <w:rPr>
          <w:sz w:val="24"/>
          <w:szCs w:val="24"/>
          <w:lang w:val="fr-FR"/>
        </w:rPr>
        <w:t>XXXV, 2013, pp. 11-21.</w:t>
      </w:r>
    </w:p>
    <w:p w:rsidR="00C93471" w:rsidRPr="00721441" w:rsidRDefault="00C93471" w:rsidP="00FF5D2E">
      <w:pPr>
        <w:rPr>
          <w:sz w:val="24"/>
          <w:szCs w:val="24"/>
          <w:lang w:val="fr-FR"/>
        </w:rPr>
      </w:pPr>
    </w:p>
    <w:p w:rsidR="00FF5D2E" w:rsidRPr="00721441" w:rsidRDefault="00C93471" w:rsidP="00FF5D2E">
      <w:pPr>
        <w:rPr>
          <w:b/>
          <w:i/>
          <w:color w:val="000000"/>
          <w:sz w:val="24"/>
          <w:szCs w:val="24"/>
          <w:lang w:val="fr-FR"/>
        </w:rPr>
      </w:pPr>
      <w:r w:rsidRPr="00721441">
        <w:rPr>
          <w:b/>
          <w:sz w:val="24"/>
          <w:szCs w:val="24"/>
          <w:lang w:val="fr-FR"/>
        </w:rPr>
        <w:t>2012</w:t>
      </w:r>
      <w:r w:rsidR="00956B17">
        <w:rPr>
          <w:b/>
          <w:sz w:val="24"/>
          <w:szCs w:val="24"/>
          <w:lang w:val="fr-FR"/>
        </w:rPr>
        <w:t>.</w:t>
      </w:r>
    </w:p>
    <w:p w:rsidR="00FF5D2E" w:rsidRPr="00721441" w:rsidRDefault="00FF5D2E" w:rsidP="00FF5D2E">
      <w:pPr>
        <w:rPr>
          <w:sz w:val="24"/>
          <w:szCs w:val="24"/>
          <w:lang w:val="fr-FR"/>
        </w:rPr>
      </w:pPr>
      <w:r w:rsidRPr="00721441">
        <w:rPr>
          <w:i/>
          <w:sz w:val="24"/>
          <w:szCs w:val="24"/>
          <w:lang w:val="fr-FR"/>
        </w:rPr>
        <w:t>Médecins, charlatans et juifs entre France et Italie aux débuts du XVII</w:t>
      </w:r>
      <w:r w:rsidRPr="00721441">
        <w:rPr>
          <w:i/>
          <w:sz w:val="24"/>
          <w:szCs w:val="24"/>
          <w:vertAlign w:val="superscript"/>
          <w:lang w:val="fr-FR"/>
        </w:rPr>
        <w:t>e</w:t>
      </w:r>
      <w:r w:rsidRPr="00721441">
        <w:rPr>
          <w:i/>
          <w:sz w:val="24"/>
          <w:szCs w:val="24"/>
          <w:lang w:val="fr-FR"/>
        </w:rPr>
        <w:t xml:space="preserve"> siècle : la traduction française de </w:t>
      </w:r>
      <w:proofErr w:type="spellStart"/>
      <w:r w:rsidRPr="00721441">
        <w:rPr>
          <w:sz w:val="24"/>
          <w:szCs w:val="24"/>
          <w:lang w:val="fr-FR"/>
        </w:rPr>
        <w:t>Degli</w:t>
      </w:r>
      <w:proofErr w:type="spellEnd"/>
      <w:r w:rsidRPr="00721441">
        <w:rPr>
          <w:sz w:val="24"/>
          <w:szCs w:val="24"/>
          <w:lang w:val="fr-FR"/>
        </w:rPr>
        <w:t xml:space="preserve"> </w:t>
      </w:r>
      <w:proofErr w:type="spellStart"/>
      <w:r w:rsidRPr="00721441">
        <w:rPr>
          <w:sz w:val="24"/>
          <w:szCs w:val="24"/>
          <w:lang w:val="fr-FR"/>
        </w:rPr>
        <w:t>Errori</w:t>
      </w:r>
      <w:proofErr w:type="spellEnd"/>
      <w:r w:rsidRPr="00721441">
        <w:rPr>
          <w:sz w:val="24"/>
          <w:szCs w:val="24"/>
          <w:lang w:val="fr-FR"/>
        </w:rPr>
        <w:t xml:space="preserve"> </w:t>
      </w:r>
      <w:proofErr w:type="spellStart"/>
      <w:r w:rsidRPr="00721441">
        <w:rPr>
          <w:sz w:val="24"/>
          <w:szCs w:val="24"/>
          <w:lang w:val="fr-FR"/>
        </w:rPr>
        <w:t>popolari</w:t>
      </w:r>
      <w:proofErr w:type="spellEnd"/>
      <w:r w:rsidRPr="00721441">
        <w:rPr>
          <w:sz w:val="24"/>
          <w:szCs w:val="24"/>
          <w:lang w:val="fr-FR"/>
        </w:rPr>
        <w:t xml:space="preserve"> d’</w:t>
      </w:r>
      <w:proofErr w:type="spellStart"/>
      <w:r w:rsidRPr="00721441">
        <w:rPr>
          <w:sz w:val="24"/>
          <w:szCs w:val="24"/>
          <w:lang w:val="fr-FR"/>
        </w:rPr>
        <w:t>Italia</w:t>
      </w:r>
      <w:proofErr w:type="spellEnd"/>
      <w:r w:rsidRPr="00721441">
        <w:rPr>
          <w:i/>
          <w:sz w:val="24"/>
          <w:szCs w:val="24"/>
          <w:lang w:val="fr-FR"/>
        </w:rPr>
        <w:t xml:space="preserve"> de </w:t>
      </w:r>
      <w:proofErr w:type="spellStart"/>
      <w:r w:rsidRPr="00721441">
        <w:rPr>
          <w:i/>
          <w:sz w:val="24"/>
          <w:szCs w:val="24"/>
          <w:lang w:val="fr-FR"/>
        </w:rPr>
        <w:t>Scipione</w:t>
      </w:r>
      <w:proofErr w:type="spellEnd"/>
      <w:r w:rsidRPr="00721441">
        <w:rPr>
          <w:i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sz w:val="24"/>
          <w:szCs w:val="24"/>
          <w:lang w:val="fr-FR"/>
        </w:rPr>
        <w:t>Mercurio</w:t>
      </w:r>
      <w:proofErr w:type="spellEnd"/>
      <w:r w:rsidRPr="00721441">
        <w:rPr>
          <w:i/>
          <w:sz w:val="24"/>
          <w:szCs w:val="24"/>
          <w:lang w:val="fr-FR"/>
        </w:rPr>
        <w:t xml:space="preserve"> (1603</w:t>
      </w:r>
      <w:r w:rsidRPr="00721441">
        <w:rPr>
          <w:sz w:val="24"/>
          <w:szCs w:val="24"/>
          <w:lang w:val="fr-FR"/>
        </w:rPr>
        <w:t xml:space="preserve">), in </w:t>
      </w:r>
      <w:proofErr w:type="spellStart"/>
      <w:r w:rsidRPr="00721441">
        <w:rPr>
          <w:i/>
          <w:sz w:val="24"/>
          <w:szCs w:val="24"/>
          <w:lang w:val="fr-FR"/>
        </w:rPr>
        <w:t>Rifrazioni</w:t>
      </w:r>
      <w:proofErr w:type="spellEnd"/>
      <w:r w:rsidRPr="00721441">
        <w:rPr>
          <w:i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sz w:val="24"/>
          <w:szCs w:val="24"/>
          <w:lang w:val="fr-FR"/>
        </w:rPr>
        <w:t>letterarie</w:t>
      </w:r>
      <w:proofErr w:type="spellEnd"/>
      <w:r w:rsidRPr="00721441">
        <w:rPr>
          <w:i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sz w:val="24"/>
          <w:szCs w:val="24"/>
          <w:lang w:val="fr-FR"/>
        </w:rPr>
        <w:t>nelle</w:t>
      </w:r>
      <w:proofErr w:type="spellEnd"/>
      <w:r w:rsidRPr="00721441">
        <w:rPr>
          <w:i/>
          <w:sz w:val="24"/>
          <w:szCs w:val="24"/>
          <w:lang w:val="fr-FR"/>
        </w:rPr>
        <w:t xml:space="preserve"> culture </w:t>
      </w:r>
      <w:proofErr w:type="spellStart"/>
      <w:r w:rsidRPr="00721441">
        <w:rPr>
          <w:i/>
          <w:sz w:val="24"/>
          <w:szCs w:val="24"/>
          <w:lang w:val="fr-FR"/>
        </w:rPr>
        <w:t>romanze</w:t>
      </w:r>
      <w:proofErr w:type="spellEnd"/>
      <w:r w:rsidRPr="00721441">
        <w:rPr>
          <w:i/>
          <w:sz w:val="24"/>
          <w:szCs w:val="24"/>
          <w:lang w:val="fr-FR"/>
        </w:rPr>
        <w:t>,</w:t>
      </w:r>
      <w:r w:rsidRPr="00721441">
        <w:rPr>
          <w:sz w:val="24"/>
          <w:szCs w:val="24"/>
          <w:lang w:val="fr-FR"/>
        </w:rPr>
        <w:t xml:space="preserve"> a cura di G. Depretis, Torino, </w:t>
      </w:r>
      <w:proofErr w:type="spellStart"/>
      <w:r w:rsidRPr="00721441">
        <w:rPr>
          <w:sz w:val="24"/>
          <w:szCs w:val="24"/>
          <w:lang w:val="fr-FR"/>
        </w:rPr>
        <w:t>Trauben</w:t>
      </w:r>
      <w:proofErr w:type="spellEnd"/>
      <w:r w:rsidRPr="00721441">
        <w:rPr>
          <w:sz w:val="24"/>
          <w:szCs w:val="24"/>
          <w:lang w:val="fr-FR"/>
        </w:rPr>
        <w:t>, 2012, pp. 185-194.</w:t>
      </w:r>
    </w:p>
    <w:p w:rsidR="00FF5D2E" w:rsidRPr="00721441" w:rsidRDefault="00FF5D2E" w:rsidP="00FF5D2E">
      <w:pPr>
        <w:rPr>
          <w:sz w:val="24"/>
          <w:szCs w:val="24"/>
          <w:lang w:val="fr-FR"/>
        </w:rPr>
      </w:pPr>
    </w:p>
    <w:p w:rsidR="00C93471" w:rsidRPr="00500910" w:rsidRDefault="00C93471" w:rsidP="00FF5D2E">
      <w:pPr>
        <w:rPr>
          <w:b/>
          <w:sz w:val="24"/>
          <w:szCs w:val="24"/>
        </w:rPr>
      </w:pPr>
      <w:r w:rsidRPr="00500910">
        <w:rPr>
          <w:b/>
          <w:sz w:val="24"/>
          <w:szCs w:val="24"/>
        </w:rPr>
        <w:t>2011</w:t>
      </w:r>
      <w:r w:rsidR="00956B17">
        <w:rPr>
          <w:b/>
          <w:sz w:val="24"/>
          <w:szCs w:val="24"/>
        </w:rPr>
        <w:t>.</w:t>
      </w:r>
    </w:p>
    <w:p w:rsidR="00FF5D2E" w:rsidRPr="00721441" w:rsidRDefault="00FF5D2E" w:rsidP="00FF5D2E">
      <w:pPr>
        <w:rPr>
          <w:b/>
          <w:color w:val="000000"/>
          <w:sz w:val="24"/>
          <w:szCs w:val="24"/>
        </w:rPr>
      </w:pPr>
      <w:r w:rsidRPr="00721441">
        <w:rPr>
          <w:i/>
          <w:sz w:val="24"/>
          <w:szCs w:val="24"/>
        </w:rPr>
        <w:t xml:space="preserve">«Un </w:t>
      </w:r>
      <w:proofErr w:type="spellStart"/>
      <w:r w:rsidRPr="00721441">
        <w:rPr>
          <w:i/>
          <w:sz w:val="24"/>
          <w:szCs w:val="24"/>
        </w:rPr>
        <w:t>héros</w:t>
      </w:r>
      <w:proofErr w:type="spellEnd"/>
      <w:r w:rsidRPr="00721441">
        <w:rPr>
          <w:i/>
          <w:sz w:val="24"/>
          <w:szCs w:val="24"/>
        </w:rPr>
        <w:t xml:space="preserve"> de Eros</w:t>
      </w:r>
      <w:proofErr w:type="gramStart"/>
      <w:r w:rsidRPr="00721441">
        <w:rPr>
          <w:i/>
          <w:sz w:val="24"/>
          <w:szCs w:val="24"/>
        </w:rPr>
        <w:t>» :</w:t>
      </w:r>
      <w:proofErr w:type="gramEnd"/>
      <w:r w:rsidRPr="00721441">
        <w:rPr>
          <w:i/>
          <w:sz w:val="24"/>
          <w:szCs w:val="24"/>
        </w:rPr>
        <w:t xml:space="preserve"> metamorfosi del mito garibaldino dalla narrazione dumasiana all’opera</w:t>
      </w:r>
      <w:r w:rsidRPr="00721441">
        <w:rPr>
          <w:sz w:val="24"/>
          <w:szCs w:val="24"/>
        </w:rPr>
        <w:t xml:space="preserve"> </w:t>
      </w:r>
      <w:r w:rsidRPr="00721441">
        <w:rPr>
          <w:i/>
          <w:sz w:val="24"/>
          <w:szCs w:val="24"/>
        </w:rPr>
        <w:t>contemporanea,</w:t>
      </w:r>
      <w:r w:rsidRPr="00721441">
        <w:rPr>
          <w:sz w:val="24"/>
          <w:szCs w:val="24"/>
        </w:rPr>
        <w:t xml:space="preserve"> in  «Studi comparatistici</w:t>
      </w:r>
      <w:r w:rsidRPr="00721441">
        <w:rPr>
          <w:i/>
          <w:sz w:val="24"/>
          <w:szCs w:val="24"/>
        </w:rPr>
        <w:t xml:space="preserve">», </w:t>
      </w:r>
      <w:r w:rsidRPr="00721441">
        <w:rPr>
          <w:sz w:val="24"/>
          <w:szCs w:val="24"/>
        </w:rPr>
        <w:t>8, IV, II, luglio-dicembre 2011, pp. 317-329.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FF5D2E" w:rsidRPr="00721441" w:rsidRDefault="00FF5D2E" w:rsidP="00FF5D2E">
      <w:pPr>
        <w:jc w:val="both"/>
        <w:rPr>
          <w:sz w:val="24"/>
          <w:szCs w:val="24"/>
        </w:rPr>
      </w:pPr>
      <w:r w:rsidRPr="00721441">
        <w:rPr>
          <w:bCs/>
          <w:i/>
          <w:sz w:val="24"/>
          <w:szCs w:val="24"/>
        </w:rPr>
        <w:t>Ibridazioni di eroi e di generi tra Francia e Italia: da</w:t>
      </w:r>
      <w:r w:rsidRPr="00721441">
        <w:rPr>
          <w:bCs/>
          <w:sz w:val="24"/>
          <w:szCs w:val="24"/>
        </w:rPr>
        <w:t xml:space="preserve"> </w:t>
      </w:r>
      <w:proofErr w:type="spellStart"/>
      <w:r w:rsidRPr="00721441">
        <w:rPr>
          <w:bCs/>
          <w:sz w:val="24"/>
          <w:szCs w:val="24"/>
        </w:rPr>
        <w:t>Les</w:t>
      </w:r>
      <w:proofErr w:type="spellEnd"/>
      <w:r w:rsidRPr="00721441">
        <w:rPr>
          <w:bCs/>
          <w:sz w:val="24"/>
          <w:szCs w:val="24"/>
        </w:rPr>
        <w:t xml:space="preserve"> </w:t>
      </w:r>
      <w:proofErr w:type="spellStart"/>
      <w:r w:rsidRPr="00721441">
        <w:rPr>
          <w:bCs/>
          <w:sz w:val="24"/>
          <w:szCs w:val="24"/>
        </w:rPr>
        <w:t>Garibaldiens</w:t>
      </w:r>
      <w:proofErr w:type="spellEnd"/>
      <w:r w:rsidRPr="00721441">
        <w:rPr>
          <w:bCs/>
          <w:sz w:val="24"/>
          <w:szCs w:val="24"/>
        </w:rPr>
        <w:t xml:space="preserve">. </w:t>
      </w:r>
      <w:proofErr w:type="spellStart"/>
      <w:r w:rsidRPr="00721441">
        <w:rPr>
          <w:bCs/>
          <w:sz w:val="24"/>
          <w:szCs w:val="24"/>
        </w:rPr>
        <w:t>Révolution</w:t>
      </w:r>
      <w:proofErr w:type="spellEnd"/>
      <w:r w:rsidRPr="00721441">
        <w:rPr>
          <w:bCs/>
          <w:sz w:val="24"/>
          <w:szCs w:val="24"/>
        </w:rPr>
        <w:t xml:space="preserve"> de </w:t>
      </w:r>
      <w:proofErr w:type="spellStart"/>
      <w:r w:rsidRPr="00721441">
        <w:rPr>
          <w:bCs/>
          <w:sz w:val="24"/>
          <w:szCs w:val="24"/>
        </w:rPr>
        <w:t>Sicile</w:t>
      </w:r>
      <w:proofErr w:type="spellEnd"/>
      <w:r w:rsidRPr="00721441">
        <w:rPr>
          <w:bCs/>
          <w:sz w:val="24"/>
          <w:szCs w:val="24"/>
        </w:rPr>
        <w:t xml:space="preserve"> et de </w:t>
      </w:r>
      <w:proofErr w:type="spellStart"/>
      <w:r w:rsidRPr="00721441">
        <w:rPr>
          <w:bCs/>
          <w:sz w:val="24"/>
          <w:szCs w:val="24"/>
        </w:rPr>
        <w:t>Naples</w:t>
      </w:r>
      <w:proofErr w:type="spellEnd"/>
      <w:r w:rsidRPr="00721441">
        <w:rPr>
          <w:bCs/>
          <w:sz w:val="24"/>
          <w:szCs w:val="24"/>
        </w:rPr>
        <w:t xml:space="preserve"> </w:t>
      </w:r>
      <w:r w:rsidRPr="00721441">
        <w:rPr>
          <w:bCs/>
          <w:i/>
          <w:sz w:val="24"/>
          <w:szCs w:val="24"/>
        </w:rPr>
        <w:t>di Alexandre Dumas (1861) a</w:t>
      </w:r>
      <w:r w:rsidRPr="00721441">
        <w:rPr>
          <w:bCs/>
          <w:sz w:val="24"/>
          <w:szCs w:val="24"/>
        </w:rPr>
        <w:t xml:space="preserve"> Garibaldi en </w:t>
      </w:r>
      <w:proofErr w:type="spellStart"/>
      <w:r w:rsidRPr="00721441">
        <w:rPr>
          <w:bCs/>
          <w:sz w:val="24"/>
          <w:szCs w:val="24"/>
        </w:rPr>
        <w:t>Sicile</w:t>
      </w:r>
      <w:proofErr w:type="spellEnd"/>
      <w:r w:rsidRPr="00721441">
        <w:rPr>
          <w:bCs/>
          <w:sz w:val="24"/>
          <w:szCs w:val="24"/>
        </w:rPr>
        <w:t xml:space="preserve"> </w:t>
      </w:r>
      <w:r w:rsidRPr="00721441">
        <w:rPr>
          <w:bCs/>
          <w:i/>
          <w:sz w:val="24"/>
          <w:szCs w:val="24"/>
        </w:rPr>
        <w:t>di Marcello Panni (2005),</w:t>
      </w:r>
      <w:r w:rsidRPr="00721441">
        <w:rPr>
          <w:b/>
          <w:bCs/>
          <w:i/>
          <w:sz w:val="24"/>
          <w:szCs w:val="24"/>
        </w:rPr>
        <w:t xml:space="preserve"> </w:t>
      </w:r>
      <w:r w:rsidRPr="00721441">
        <w:rPr>
          <w:sz w:val="24"/>
          <w:szCs w:val="24"/>
        </w:rPr>
        <w:t xml:space="preserve">in </w:t>
      </w:r>
      <w:r w:rsidRPr="00721441">
        <w:rPr>
          <w:i/>
          <w:sz w:val="24"/>
          <w:szCs w:val="24"/>
        </w:rPr>
        <w:t>L'Italia nelle scritture degli altri</w:t>
      </w:r>
      <w:r w:rsidRPr="00721441">
        <w:rPr>
          <w:sz w:val="24"/>
          <w:szCs w:val="24"/>
        </w:rPr>
        <w:t xml:space="preserve">, Università degli Studi di Torino, Facoltà di Lingue e Letterature Straniere, Torino, </w:t>
      </w:r>
      <w:proofErr w:type="spellStart"/>
      <w:r w:rsidRPr="00721441">
        <w:rPr>
          <w:sz w:val="24"/>
          <w:szCs w:val="24"/>
        </w:rPr>
        <w:t>Trauben</w:t>
      </w:r>
      <w:proofErr w:type="spellEnd"/>
      <w:r w:rsidRPr="00721441">
        <w:rPr>
          <w:sz w:val="24"/>
          <w:szCs w:val="24"/>
        </w:rPr>
        <w:t xml:space="preserve"> 2011, pp. 171- 186.</w:t>
      </w:r>
    </w:p>
    <w:p w:rsidR="00FF5D2E" w:rsidRPr="00721441" w:rsidRDefault="00FF5D2E" w:rsidP="00FF5D2E">
      <w:pPr>
        <w:jc w:val="both"/>
        <w:rPr>
          <w:sz w:val="24"/>
          <w:szCs w:val="24"/>
        </w:rPr>
      </w:pPr>
    </w:p>
    <w:p w:rsidR="00FF5D2E" w:rsidRPr="00721441" w:rsidRDefault="00FF5D2E" w:rsidP="00FF5D2E">
      <w:pPr>
        <w:jc w:val="both"/>
        <w:rPr>
          <w:sz w:val="24"/>
          <w:szCs w:val="24"/>
          <w:lang w:val="fr-FR"/>
        </w:rPr>
      </w:pPr>
      <w:r w:rsidRPr="00721441">
        <w:rPr>
          <w:i/>
          <w:sz w:val="24"/>
          <w:szCs w:val="24"/>
          <w:lang w:val="fr-FR"/>
        </w:rPr>
        <w:t>Le discours du médecin entre France et Italie à la fin du XVI</w:t>
      </w:r>
      <w:r w:rsidRPr="00721441">
        <w:rPr>
          <w:i/>
          <w:sz w:val="24"/>
          <w:szCs w:val="24"/>
          <w:vertAlign w:val="superscript"/>
          <w:lang w:val="fr-FR"/>
        </w:rPr>
        <w:t>e</w:t>
      </w:r>
      <w:r w:rsidRPr="00721441">
        <w:rPr>
          <w:i/>
          <w:sz w:val="24"/>
          <w:szCs w:val="24"/>
          <w:lang w:val="fr-FR"/>
        </w:rPr>
        <w:t xml:space="preserve"> et début du XVII</w:t>
      </w:r>
      <w:r w:rsidRPr="00721441">
        <w:rPr>
          <w:i/>
          <w:sz w:val="24"/>
          <w:szCs w:val="24"/>
          <w:vertAlign w:val="superscript"/>
          <w:lang w:val="fr-FR"/>
        </w:rPr>
        <w:t>e</w:t>
      </w:r>
      <w:r w:rsidRPr="00721441">
        <w:rPr>
          <w:i/>
          <w:sz w:val="24"/>
          <w:szCs w:val="24"/>
          <w:lang w:val="fr-FR"/>
        </w:rPr>
        <w:t xml:space="preserve"> siècle: les </w:t>
      </w:r>
      <w:r w:rsidRPr="00721441">
        <w:rPr>
          <w:sz w:val="24"/>
          <w:szCs w:val="24"/>
          <w:lang w:val="fr-FR"/>
        </w:rPr>
        <w:t>Erreurs</w:t>
      </w:r>
      <w:r w:rsidRPr="00721441">
        <w:rPr>
          <w:i/>
          <w:sz w:val="24"/>
          <w:szCs w:val="24"/>
          <w:lang w:val="fr-FR"/>
        </w:rPr>
        <w:t xml:space="preserve"> </w:t>
      </w:r>
      <w:r w:rsidRPr="00721441">
        <w:rPr>
          <w:sz w:val="24"/>
          <w:szCs w:val="24"/>
          <w:lang w:val="fr-FR"/>
        </w:rPr>
        <w:t>populaires</w:t>
      </w:r>
      <w:r w:rsidRPr="00721441">
        <w:rPr>
          <w:i/>
          <w:sz w:val="24"/>
          <w:szCs w:val="24"/>
          <w:lang w:val="fr-FR"/>
        </w:rPr>
        <w:t xml:space="preserve"> de Laurent Joubert (1578) et </w:t>
      </w:r>
      <w:proofErr w:type="spellStart"/>
      <w:r w:rsidRPr="00721441">
        <w:rPr>
          <w:sz w:val="24"/>
          <w:szCs w:val="24"/>
          <w:lang w:val="fr-FR"/>
        </w:rPr>
        <w:t>Degli</w:t>
      </w:r>
      <w:proofErr w:type="spellEnd"/>
      <w:r w:rsidRPr="00721441">
        <w:rPr>
          <w:sz w:val="24"/>
          <w:szCs w:val="24"/>
          <w:lang w:val="fr-FR"/>
        </w:rPr>
        <w:t xml:space="preserve"> </w:t>
      </w:r>
      <w:proofErr w:type="spellStart"/>
      <w:r w:rsidRPr="00721441">
        <w:rPr>
          <w:sz w:val="24"/>
          <w:szCs w:val="24"/>
          <w:lang w:val="fr-FR"/>
        </w:rPr>
        <w:t>errori</w:t>
      </w:r>
      <w:proofErr w:type="spellEnd"/>
      <w:r w:rsidRPr="00721441">
        <w:rPr>
          <w:sz w:val="24"/>
          <w:szCs w:val="24"/>
          <w:lang w:val="fr-FR"/>
        </w:rPr>
        <w:t xml:space="preserve"> </w:t>
      </w:r>
      <w:proofErr w:type="spellStart"/>
      <w:r w:rsidRPr="00721441">
        <w:rPr>
          <w:sz w:val="24"/>
          <w:szCs w:val="24"/>
          <w:lang w:val="fr-FR"/>
        </w:rPr>
        <w:t>popolari</w:t>
      </w:r>
      <w:proofErr w:type="spellEnd"/>
      <w:r w:rsidRPr="00721441">
        <w:rPr>
          <w:sz w:val="24"/>
          <w:szCs w:val="24"/>
          <w:lang w:val="fr-FR"/>
        </w:rPr>
        <w:t xml:space="preserve"> d’</w:t>
      </w:r>
      <w:proofErr w:type="spellStart"/>
      <w:r w:rsidRPr="00721441">
        <w:rPr>
          <w:sz w:val="24"/>
          <w:szCs w:val="24"/>
          <w:lang w:val="fr-FR"/>
        </w:rPr>
        <w:t>Italia</w:t>
      </w:r>
      <w:proofErr w:type="spellEnd"/>
      <w:r w:rsidRPr="00721441">
        <w:rPr>
          <w:i/>
          <w:sz w:val="24"/>
          <w:szCs w:val="24"/>
          <w:lang w:val="fr-FR"/>
        </w:rPr>
        <w:t xml:space="preserve"> de </w:t>
      </w:r>
      <w:proofErr w:type="spellStart"/>
      <w:r w:rsidRPr="00721441">
        <w:rPr>
          <w:i/>
          <w:sz w:val="24"/>
          <w:szCs w:val="24"/>
          <w:lang w:val="fr-FR"/>
        </w:rPr>
        <w:t>Mercurio</w:t>
      </w:r>
      <w:proofErr w:type="spellEnd"/>
      <w:r w:rsidRPr="00721441">
        <w:rPr>
          <w:i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sz w:val="24"/>
          <w:szCs w:val="24"/>
          <w:lang w:val="fr-FR"/>
        </w:rPr>
        <w:t>Scipione</w:t>
      </w:r>
      <w:proofErr w:type="spellEnd"/>
      <w:r w:rsidRPr="00721441">
        <w:rPr>
          <w:i/>
          <w:sz w:val="24"/>
          <w:szCs w:val="24"/>
          <w:lang w:val="fr-FR"/>
        </w:rPr>
        <w:t xml:space="preserve"> (1603)”</w:t>
      </w:r>
      <w:r w:rsidRPr="00721441">
        <w:rPr>
          <w:sz w:val="24"/>
          <w:szCs w:val="24"/>
          <w:lang w:val="fr-FR"/>
        </w:rPr>
        <w:t xml:space="preserve">, in </w:t>
      </w:r>
      <w:r w:rsidRPr="00721441">
        <w:rPr>
          <w:i/>
          <w:sz w:val="24"/>
          <w:szCs w:val="24"/>
          <w:lang w:val="fr-FR"/>
        </w:rPr>
        <w:t>D’hier à aujourd’hui. Réception du lexique français de spécialité</w:t>
      </w:r>
      <w:r w:rsidRPr="00721441">
        <w:rPr>
          <w:sz w:val="24"/>
          <w:szCs w:val="24"/>
          <w:lang w:val="fr-FR"/>
        </w:rPr>
        <w:t xml:space="preserve">, textes réunis par J. Lillo, Monza, </w:t>
      </w:r>
      <w:proofErr w:type="spellStart"/>
      <w:r w:rsidRPr="00721441">
        <w:rPr>
          <w:sz w:val="24"/>
          <w:szCs w:val="24"/>
          <w:lang w:val="fr-FR"/>
        </w:rPr>
        <w:t>Polimetrica</w:t>
      </w:r>
      <w:proofErr w:type="spellEnd"/>
      <w:r w:rsidRPr="00721441">
        <w:rPr>
          <w:sz w:val="24"/>
          <w:szCs w:val="24"/>
          <w:lang w:val="fr-FR"/>
        </w:rPr>
        <w:t>, 2011, pp. 53-69.</w:t>
      </w:r>
    </w:p>
    <w:p w:rsidR="00FF5D2E" w:rsidRPr="00721441" w:rsidRDefault="00FF5D2E" w:rsidP="00FF5D2E">
      <w:pPr>
        <w:rPr>
          <w:b/>
          <w:color w:val="000000"/>
          <w:sz w:val="24"/>
          <w:szCs w:val="24"/>
          <w:lang w:val="fr-FR"/>
        </w:rPr>
      </w:pPr>
    </w:p>
    <w:p w:rsidR="00C93471" w:rsidRPr="00721441" w:rsidRDefault="00C93471" w:rsidP="00FF5D2E">
      <w:pPr>
        <w:rPr>
          <w:b/>
          <w:sz w:val="24"/>
          <w:szCs w:val="24"/>
        </w:rPr>
      </w:pPr>
      <w:r w:rsidRPr="00721441">
        <w:rPr>
          <w:b/>
          <w:sz w:val="24"/>
          <w:szCs w:val="24"/>
        </w:rPr>
        <w:t>2010</w:t>
      </w:r>
      <w:r w:rsidR="00956B17">
        <w:rPr>
          <w:b/>
          <w:sz w:val="24"/>
          <w:szCs w:val="24"/>
        </w:rPr>
        <w:t>.</w:t>
      </w:r>
    </w:p>
    <w:p w:rsidR="00FF5D2E" w:rsidRPr="00721441" w:rsidRDefault="00FF5D2E" w:rsidP="00FF5D2E">
      <w:pPr>
        <w:rPr>
          <w:sz w:val="24"/>
          <w:szCs w:val="24"/>
        </w:rPr>
      </w:pPr>
      <w:r w:rsidRPr="00721441">
        <w:rPr>
          <w:i/>
          <w:sz w:val="24"/>
          <w:szCs w:val="24"/>
        </w:rPr>
        <w:t xml:space="preserve">Giacobbe nel dramma di formazione </w:t>
      </w:r>
      <w:proofErr w:type="gramStart"/>
      <w:r w:rsidRPr="00721441">
        <w:rPr>
          <w:i/>
          <w:sz w:val="24"/>
          <w:szCs w:val="24"/>
        </w:rPr>
        <w:t>europeo  tra</w:t>
      </w:r>
      <w:proofErr w:type="gramEnd"/>
      <w:r w:rsidRPr="00721441">
        <w:rPr>
          <w:i/>
          <w:sz w:val="24"/>
          <w:szCs w:val="24"/>
        </w:rPr>
        <w:t xml:space="preserve"> XVI e XVII secolo: gioventù, libertà e problemi di genere</w:t>
      </w:r>
      <w:r w:rsidRPr="00721441">
        <w:rPr>
          <w:sz w:val="24"/>
          <w:szCs w:val="24"/>
        </w:rPr>
        <w:t xml:space="preserve"> , in </w:t>
      </w:r>
      <w:r w:rsidRPr="00721441">
        <w:rPr>
          <w:i/>
          <w:sz w:val="24"/>
          <w:szCs w:val="24"/>
        </w:rPr>
        <w:t>Contatti, Passaggi, Metamorfosi. Studi di letteratura francese e comparata in onore di Daniela Dalla Valle,</w:t>
      </w:r>
      <w:r w:rsidRPr="00721441">
        <w:rPr>
          <w:sz w:val="24"/>
          <w:szCs w:val="24"/>
        </w:rPr>
        <w:t xml:space="preserve"> a cura di G. Bosco, M. </w:t>
      </w:r>
      <w:proofErr w:type="spellStart"/>
      <w:r w:rsidRPr="00721441">
        <w:rPr>
          <w:sz w:val="24"/>
          <w:szCs w:val="24"/>
        </w:rPr>
        <w:t>Pavesio</w:t>
      </w:r>
      <w:proofErr w:type="spellEnd"/>
      <w:r w:rsidRPr="00721441">
        <w:rPr>
          <w:sz w:val="24"/>
          <w:szCs w:val="24"/>
        </w:rPr>
        <w:t>, L. Rescia, Roma, Edizioni di Storia e Letteratura, 2010, pp. 33-50.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FF5D2E" w:rsidRPr="00721441" w:rsidRDefault="00956B17" w:rsidP="00FF5D2E">
      <w:pP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L’ingresso</w:t>
      </w:r>
      <w:r w:rsidR="00FF5D2E" w:rsidRPr="00721441">
        <w:rPr>
          <w:i/>
          <w:color w:val="000000"/>
          <w:sz w:val="24"/>
          <w:szCs w:val="24"/>
        </w:rPr>
        <w:t xml:space="preserve"> di Giacobbe nel teatro francese. Libertà e identità</w:t>
      </w:r>
      <w:r w:rsidR="00FF5D2E" w:rsidRPr="00721441">
        <w:rPr>
          <w:color w:val="000000"/>
          <w:sz w:val="24"/>
          <w:szCs w:val="24"/>
        </w:rPr>
        <w:t xml:space="preserve">, in </w:t>
      </w:r>
      <w:proofErr w:type="gramStart"/>
      <w:r w:rsidR="00FF5D2E" w:rsidRPr="00721441">
        <w:rPr>
          <w:i/>
          <w:color w:val="000000"/>
          <w:sz w:val="24"/>
          <w:szCs w:val="24"/>
        </w:rPr>
        <w:t>La figure</w:t>
      </w:r>
      <w:proofErr w:type="gramEnd"/>
      <w:r w:rsidR="00FF5D2E" w:rsidRPr="00721441">
        <w:rPr>
          <w:i/>
          <w:color w:val="000000"/>
          <w:sz w:val="24"/>
          <w:szCs w:val="24"/>
        </w:rPr>
        <w:t xml:space="preserve"> de Jacob </w:t>
      </w:r>
      <w:proofErr w:type="spellStart"/>
      <w:r w:rsidR="00FF5D2E" w:rsidRPr="00721441">
        <w:rPr>
          <w:i/>
          <w:color w:val="000000"/>
          <w:sz w:val="24"/>
          <w:szCs w:val="24"/>
        </w:rPr>
        <w:t>dans</w:t>
      </w:r>
      <w:proofErr w:type="spellEnd"/>
      <w:r w:rsidR="00FF5D2E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FF5D2E" w:rsidRPr="00721441">
        <w:rPr>
          <w:i/>
          <w:color w:val="000000"/>
          <w:sz w:val="24"/>
          <w:szCs w:val="24"/>
        </w:rPr>
        <w:t>les</w:t>
      </w:r>
      <w:proofErr w:type="spellEnd"/>
      <w:r w:rsidR="00FF5D2E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FF5D2E" w:rsidRPr="00721441">
        <w:rPr>
          <w:i/>
          <w:color w:val="000000"/>
          <w:sz w:val="24"/>
          <w:szCs w:val="24"/>
        </w:rPr>
        <w:t>lettres</w:t>
      </w:r>
      <w:proofErr w:type="spellEnd"/>
      <w:r w:rsidR="00FF5D2E" w:rsidRPr="00721441">
        <w:rPr>
          <w:i/>
          <w:color w:val="000000"/>
          <w:sz w:val="24"/>
          <w:szCs w:val="24"/>
        </w:rPr>
        <w:t xml:space="preserve"> </w:t>
      </w:r>
      <w:proofErr w:type="spellStart"/>
      <w:r w:rsidR="00FF5D2E" w:rsidRPr="00721441">
        <w:rPr>
          <w:i/>
          <w:color w:val="000000"/>
          <w:sz w:val="24"/>
          <w:szCs w:val="24"/>
        </w:rPr>
        <w:t>françaises</w:t>
      </w:r>
      <w:proofErr w:type="spellEnd"/>
      <w:r w:rsidR="00FF5D2E" w:rsidRPr="00721441">
        <w:rPr>
          <w:i/>
          <w:color w:val="000000"/>
          <w:sz w:val="24"/>
          <w:szCs w:val="24"/>
        </w:rPr>
        <w:t>/ La figura di Giacobbe nelle lettere francesi</w:t>
      </w:r>
      <w:r w:rsidR="00FF5D2E" w:rsidRPr="00721441">
        <w:rPr>
          <w:color w:val="000000"/>
          <w:sz w:val="24"/>
          <w:szCs w:val="24"/>
        </w:rPr>
        <w:t>, Atti del Convegno Internazionale di Studi, Gargnano</w:t>
      </w:r>
      <w:r w:rsidR="00731C83">
        <w:rPr>
          <w:color w:val="000000"/>
          <w:sz w:val="24"/>
          <w:szCs w:val="24"/>
        </w:rPr>
        <w:t xml:space="preserve"> del Garda</w:t>
      </w:r>
      <w:r w:rsidR="00FF5D2E" w:rsidRPr="00721441">
        <w:rPr>
          <w:color w:val="000000"/>
          <w:sz w:val="24"/>
          <w:szCs w:val="24"/>
        </w:rPr>
        <w:t xml:space="preserve">, 10-13 giugno </w:t>
      </w:r>
      <w:smartTag w:uri="urn:schemas-microsoft-com:office:smarttags" w:element="metricconverter">
        <w:smartTagPr>
          <w:attr w:name="ProductID" w:val="2009, a"/>
        </w:smartTagPr>
        <w:r w:rsidR="00FF5D2E" w:rsidRPr="00721441">
          <w:rPr>
            <w:color w:val="000000"/>
            <w:sz w:val="24"/>
            <w:szCs w:val="24"/>
          </w:rPr>
          <w:t>2009, a</w:t>
        </w:r>
      </w:smartTag>
      <w:r w:rsidR="00FF5D2E" w:rsidRPr="00721441">
        <w:rPr>
          <w:color w:val="000000"/>
          <w:sz w:val="24"/>
          <w:szCs w:val="24"/>
        </w:rPr>
        <w:t xml:space="preserve"> cura di L. </w:t>
      </w:r>
      <w:proofErr w:type="spellStart"/>
      <w:r w:rsidR="00FF5D2E" w:rsidRPr="00721441">
        <w:rPr>
          <w:color w:val="000000"/>
          <w:sz w:val="24"/>
          <w:szCs w:val="24"/>
        </w:rPr>
        <w:t>Nissim</w:t>
      </w:r>
      <w:proofErr w:type="spellEnd"/>
      <w:r w:rsidR="00FF5D2E" w:rsidRPr="00721441">
        <w:rPr>
          <w:color w:val="000000"/>
          <w:sz w:val="24"/>
          <w:szCs w:val="24"/>
        </w:rPr>
        <w:t xml:space="preserve"> e A.</w:t>
      </w:r>
      <w:r w:rsidR="00FD21CF">
        <w:rPr>
          <w:color w:val="000000"/>
          <w:sz w:val="24"/>
          <w:szCs w:val="24"/>
        </w:rPr>
        <w:t xml:space="preserve"> </w:t>
      </w:r>
      <w:r w:rsidR="00FF5D2E" w:rsidRPr="00721441">
        <w:rPr>
          <w:color w:val="000000"/>
          <w:sz w:val="24"/>
          <w:szCs w:val="24"/>
        </w:rPr>
        <w:t xml:space="preserve">Preda, Milano, Cisalpino, </w:t>
      </w:r>
      <w:r w:rsidR="00731C83">
        <w:rPr>
          <w:color w:val="000000"/>
          <w:sz w:val="24"/>
          <w:szCs w:val="24"/>
        </w:rPr>
        <w:t xml:space="preserve">(“Quaderni di Acme”, 119) </w:t>
      </w:r>
      <w:r w:rsidR="00FF5D2E" w:rsidRPr="00721441">
        <w:rPr>
          <w:color w:val="000000"/>
          <w:sz w:val="24"/>
          <w:szCs w:val="24"/>
        </w:rPr>
        <w:t>2010, pp. 85-103.</w:t>
      </w:r>
    </w:p>
    <w:p w:rsidR="00FF5D2E" w:rsidRPr="00721441" w:rsidRDefault="00FF5D2E" w:rsidP="00FF5D2E">
      <w:pPr>
        <w:rPr>
          <w:sz w:val="24"/>
          <w:szCs w:val="24"/>
        </w:rPr>
      </w:pPr>
    </w:p>
    <w:p w:rsidR="00FF5D2E" w:rsidRPr="00721441" w:rsidRDefault="00FF5D2E" w:rsidP="00FF5D2E">
      <w:pPr>
        <w:rPr>
          <w:caps/>
          <w:sz w:val="24"/>
          <w:szCs w:val="24"/>
        </w:rPr>
      </w:pPr>
      <w:r w:rsidRPr="00721441">
        <w:rPr>
          <w:i/>
          <w:sz w:val="24"/>
          <w:szCs w:val="24"/>
        </w:rPr>
        <w:t xml:space="preserve">Se Lucrezia incontra Fedra: la riscrittura del mito in una tragedia anonima del primo XVII secolo </w:t>
      </w:r>
      <w:proofErr w:type="gramStart"/>
      <w:r w:rsidRPr="00721441">
        <w:rPr>
          <w:i/>
          <w:sz w:val="24"/>
          <w:szCs w:val="24"/>
        </w:rPr>
        <w:t>francese</w:t>
      </w:r>
      <w:r w:rsidRPr="00721441">
        <w:rPr>
          <w:sz w:val="24"/>
          <w:szCs w:val="24"/>
        </w:rPr>
        <w:t>,  in</w:t>
      </w:r>
      <w:proofErr w:type="gramEnd"/>
      <w:r w:rsidRPr="00721441">
        <w:rPr>
          <w:sz w:val="24"/>
          <w:szCs w:val="24"/>
        </w:rPr>
        <w:t xml:space="preserve"> </w:t>
      </w:r>
      <w:r w:rsidRPr="00721441">
        <w:rPr>
          <w:i/>
          <w:sz w:val="24"/>
          <w:szCs w:val="24"/>
        </w:rPr>
        <w:t>Elaborazioni poetiche e percorsi di genere. Miti, personaggi e storie letterarie. Studi in onore di Dario Cecchetti</w:t>
      </w:r>
      <w:r w:rsidRPr="00721441">
        <w:rPr>
          <w:sz w:val="24"/>
          <w:szCs w:val="24"/>
        </w:rPr>
        <w:t>, a cura di M.</w:t>
      </w:r>
      <w:r w:rsidR="00FD21CF">
        <w:rPr>
          <w:sz w:val="24"/>
          <w:szCs w:val="24"/>
        </w:rPr>
        <w:t xml:space="preserve"> </w:t>
      </w:r>
      <w:r w:rsidRPr="00721441">
        <w:rPr>
          <w:sz w:val="24"/>
          <w:szCs w:val="24"/>
        </w:rPr>
        <w:t>Mastroianni, Alessandria, ed. dell’Orso, 2010, pp. 763-779</w:t>
      </w:r>
    </w:p>
    <w:p w:rsidR="00FF5D2E" w:rsidRPr="00721441" w:rsidRDefault="00FF5D2E" w:rsidP="00FF5D2E">
      <w:pPr>
        <w:rPr>
          <w:b/>
          <w:color w:val="000000"/>
          <w:sz w:val="24"/>
          <w:szCs w:val="24"/>
        </w:rPr>
      </w:pP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lastRenderedPageBreak/>
        <w:t>Spectacles de vagabonds et charlatans entre France et Italie</w:t>
      </w:r>
      <w:r w:rsidRPr="00721441">
        <w:rPr>
          <w:sz w:val="24"/>
          <w:szCs w:val="24"/>
          <w:lang w:val="fr-FR"/>
        </w:rPr>
        <w:t>,</w:t>
      </w:r>
      <w:r w:rsidRPr="00721441">
        <w:rPr>
          <w:color w:val="000000"/>
          <w:sz w:val="24"/>
          <w:szCs w:val="24"/>
          <w:lang w:val="fr-FR"/>
        </w:rPr>
        <w:t xml:space="preserve"> in </w:t>
      </w:r>
      <w:r w:rsidRPr="00721441">
        <w:rPr>
          <w:i/>
          <w:color w:val="000000"/>
          <w:sz w:val="24"/>
          <w:szCs w:val="24"/>
          <w:lang w:val="fr-FR"/>
        </w:rPr>
        <w:t>Le « Théâtral » de la France d’Ancien Régime. De la présentation de soi à la représentation scénique</w:t>
      </w:r>
      <w:r w:rsidRPr="00721441">
        <w:rPr>
          <w:color w:val="000000"/>
          <w:sz w:val="24"/>
          <w:szCs w:val="24"/>
          <w:lang w:val="fr-FR"/>
        </w:rPr>
        <w:t xml:space="preserve">, sous la direction de S. </w:t>
      </w:r>
      <w:proofErr w:type="spellStart"/>
      <w:r w:rsidRPr="00721441">
        <w:rPr>
          <w:color w:val="000000"/>
          <w:sz w:val="24"/>
          <w:szCs w:val="24"/>
          <w:lang w:val="fr-FR"/>
        </w:rPr>
        <w:t>Chaouche</w:t>
      </w:r>
      <w:proofErr w:type="spellEnd"/>
      <w:r w:rsidRPr="00721441">
        <w:rPr>
          <w:color w:val="000000"/>
          <w:sz w:val="24"/>
          <w:szCs w:val="24"/>
          <w:lang w:val="fr-FR"/>
        </w:rPr>
        <w:t>, Paris, Champion, 2010, pp.</w:t>
      </w:r>
      <w:r w:rsidR="00BD7EDF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color w:val="000000"/>
          <w:sz w:val="24"/>
          <w:szCs w:val="24"/>
          <w:lang w:val="fr-FR"/>
        </w:rPr>
        <w:t xml:space="preserve">389-400. </w:t>
      </w:r>
    </w:p>
    <w:p w:rsidR="00FF5D2E" w:rsidRPr="00721441" w:rsidRDefault="00FF5D2E" w:rsidP="00FF5D2E">
      <w:pPr>
        <w:rPr>
          <w:b/>
          <w:color w:val="000000"/>
          <w:sz w:val="24"/>
          <w:szCs w:val="24"/>
          <w:lang w:val="fr-FR"/>
        </w:rPr>
      </w:pPr>
    </w:p>
    <w:p w:rsidR="003C70A1" w:rsidRPr="00E76F64" w:rsidRDefault="003C70A1" w:rsidP="00FF5D2E">
      <w:pPr>
        <w:rPr>
          <w:b/>
          <w:color w:val="000000"/>
          <w:sz w:val="24"/>
          <w:szCs w:val="24"/>
        </w:rPr>
      </w:pPr>
      <w:r w:rsidRPr="00E76F64">
        <w:rPr>
          <w:b/>
          <w:color w:val="000000"/>
          <w:sz w:val="24"/>
          <w:szCs w:val="24"/>
        </w:rPr>
        <w:t>2009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Le Ciel </w:t>
      </w:r>
      <w:proofErr w:type="spellStart"/>
      <w:r w:rsidRPr="00721441">
        <w:rPr>
          <w:color w:val="000000"/>
          <w:sz w:val="24"/>
          <w:szCs w:val="24"/>
        </w:rPr>
        <w:t>reformé</w:t>
      </w:r>
      <w:proofErr w:type="spellEnd"/>
      <w:r w:rsidRPr="00721441">
        <w:rPr>
          <w:i/>
          <w:color w:val="000000"/>
          <w:sz w:val="24"/>
          <w:szCs w:val="24"/>
        </w:rPr>
        <w:t xml:space="preserve"> di L.V. de </w:t>
      </w:r>
      <w:proofErr w:type="spellStart"/>
      <w:r w:rsidRPr="00721441">
        <w:rPr>
          <w:i/>
          <w:color w:val="000000"/>
          <w:sz w:val="24"/>
          <w:szCs w:val="24"/>
        </w:rPr>
        <w:t>Vougny</w:t>
      </w:r>
      <w:proofErr w:type="spellEnd"/>
      <w:r w:rsidRPr="00721441">
        <w:rPr>
          <w:i/>
          <w:color w:val="000000"/>
          <w:sz w:val="24"/>
          <w:szCs w:val="24"/>
        </w:rPr>
        <w:t xml:space="preserve">: appunti su una traduzione francese dello </w:t>
      </w:r>
      <w:r w:rsidRPr="00721441">
        <w:rPr>
          <w:color w:val="000000"/>
          <w:sz w:val="24"/>
          <w:szCs w:val="24"/>
        </w:rPr>
        <w:t xml:space="preserve">Spaccio de la bestia </w:t>
      </w:r>
      <w:proofErr w:type="gramStart"/>
      <w:r w:rsidRPr="00721441">
        <w:rPr>
          <w:color w:val="000000"/>
          <w:sz w:val="24"/>
          <w:szCs w:val="24"/>
        </w:rPr>
        <w:t>trionfante,  in</w:t>
      </w:r>
      <w:proofErr w:type="gramEnd"/>
      <w:r w:rsidRPr="00721441">
        <w:rPr>
          <w:color w:val="000000"/>
          <w:sz w:val="24"/>
          <w:szCs w:val="24"/>
        </w:rPr>
        <w:t xml:space="preserve"> Giornata di studi “Et mi feci far una vesta di panno bianco…me partì et andai a Paris” </w:t>
      </w:r>
      <w:r w:rsidRPr="00721441">
        <w:rPr>
          <w:i/>
          <w:color w:val="000000"/>
          <w:sz w:val="24"/>
          <w:szCs w:val="24"/>
        </w:rPr>
        <w:t>Giordano Bruno e la Francia</w:t>
      </w:r>
      <w:r w:rsidRPr="00721441">
        <w:rPr>
          <w:color w:val="000000"/>
          <w:sz w:val="24"/>
          <w:szCs w:val="24"/>
        </w:rPr>
        <w:t>, Gruppo di Studio sul Cinquecento Francese, Società Filosofica I</w:t>
      </w:r>
      <w:r w:rsidR="00FD21CF">
        <w:rPr>
          <w:color w:val="000000"/>
          <w:sz w:val="24"/>
          <w:szCs w:val="24"/>
        </w:rPr>
        <w:t xml:space="preserve">taliana, </w:t>
      </w:r>
      <w:r w:rsidR="00BD7EDF">
        <w:rPr>
          <w:color w:val="000000"/>
          <w:sz w:val="24"/>
          <w:szCs w:val="24"/>
        </w:rPr>
        <w:t>Verona, 19 aprile 2007,</w:t>
      </w:r>
      <w:r w:rsidRPr="00721441">
        <w:rPr>
          <w:color w:val="000000"/>
          <w:sz w:val="24"/>
          <w:szCs w:val="24"/>
        </w:rPr>
        <w:t xml:space="preserve"> a cura di R</w:t>
      </w:r>
      <w:r w:rsidR="00FD21CF"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>.</w:t>
      </w:r>
      <w:proofErr w:type="spellStart"/>
      <w:r w:rsidRPr="00721441">
        <w:rPr>
          <w:color w:val="000000"/>
          <w:sz w:val="24"/>
          <w:szCs w:val="24"/>
        </w:rPr>
        <w:t>Gorris</w:t>
      </w:r>
      <w:proofErr w:type="spellEnd"/>
      <w:r w:rsidRPr="00721441">
        <w:rPr>
          <w:color w:val="000000"/>
          <w:sz w:val="24"/>
          <w:szCs w:val="24"/>
        </w:rPr>
        <w:t xml:space="preserve"> </w:t>
      </w:r>
      <w:proofErr w:type="spellStart"/>
      <w:r w:rsidRPr="00721441">
        <w:rPr>
          <w:color w:val="000000"/>
          <w:sz w:val="24"/>
          <w:szCs w:val="24"/>
        </w:rPr>
        <w:t>Camos</w:t>
      </w:r>
      <w:proofErr w:type="spellEnd"/>
      <w:r w:rsidRPr="00721441">
        <w:rPr>
          <w:color w:val="000000"/>
          <w:sz w:val="24"/>
          <w:szCs w:val="24"/>
        </w:rPr>
        <w:t xml:space="preserve">, Introduzione di D. </w:t>
      </w:r>
      <w:proofErr w:type="spellStart"/>
      <w:r w:rsidRPr="00721441">
        <w:rPr>
          <w:color w:val="000000"/>
          <w:sz w:val="24"/>
          <w:szCs w:val="24"/>
        </w:rPr>
        <w:t>Bigalli</w:t>
      </w:r>
      <w:proofErr w:type="spellEnd"/>
      <w:r w:rsidRPr="00721441">
        <w:rPr>
          <w:color w:val="000000"/>
          <w:sz w:val="24"/>
          <w:szCs w:val="24"/>
        </w:rPr>
        <w:t>, Roma, Vecchiarelli Editore, 2009, pp.101-117.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Danzare in solitudine; il </w:t>
      </w:r>
      <w:r w:rsidRPr="00721441">
        <w:rPr>
          <w:color w:val="000000"/>
          <w:sz w:val="24"/>
          <w:szCs w:val="24"/>
        </w:rPr>
        <w:t xml:space="preserve">Don Juan </w:t>
      </w:r>
      <w:r w:rsidRPr="00721441">
        <w:rPr>
          <w:i/>
          <w:color w:val="000000"/>
          <w:sz w:val="24"/>
          <w:szCs w:val="24"/>
        </w:rPr>
        <w:t xml:space="preserve">di Charles </w:t>
      </w:r>
      <w:proofErr w:type="spellStart"/>
      <w:r w:rsidRPr="00721441">
        <w:rPr>
          <w:i/>
          <w:color w:val="000000"/>
          <w:sz w:val="24"/>
          <w:szCs w:val="24"/>
        </w:rPr>
        <w:t>Bertin</w:t>
      </w:r>
      <w:proofErr w:type="spellEnd"/>
      <w:r w:rsidRPr="00721441">
        <w:rPr>
          <w:color w:val="000000"/>
          <w:sz w:val="24"/>
          <w:szCs w:val="24"/>
        </w:rPr>
        <w:t xml:space="preserve">, in </w:t>
      </w:r>
      <w:r w:rsidRPr="00721441">
        <w:rPr>
          <w:i/>
          <w:color w:val="000000"/>
          <w:sz w:val="24"/>
          <w:szCs w:val="24"/>
        </w:rPr>
        <w:t>Don Giovanni nelle riscritture francesi e francofone del Novecento</w:t>
      </w:r>
      <w:r w:rsidRPr="00721441">
        <w:rPr>
          <w:color w:val="000000"/>
          <w:sz w:val="24"/>
          <w:szCs w:val="24"/>
        </w:rPr>
        <w:t>, Atti del Convegno Internazionale di Vercelli (16-17 ottobre 2008), a cura di M.</w:t>
      </w:r>
      <w:r w:rsidR="00FD21CF"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 xml:space="preserve">Mastroianni, Firenze, </w:t>
      </w:r>
      <w:proofErr w:type="spellStart"/>
      <w:r w:rsidRPr="00721441">
        <w:rPr>
          <w:color w:val="000000"/>
          <w:sz w:val="24"/>
          <w:szCs w:val="24"/>
        </w:rPr>
        <w:t>Olschki</w:t>
      </w:r>
      <w:proofErr w:type="spellEnd"/>
      <w:r w:rsidRPr="00721441">
        <w:rPr>
          <w:color w:val="000000"/>
          <w:sz w:val="24"/>
          <w:szCs w:val="24"/>
        </w:rPr>
        <w:t>, 2009, pp. 153-163.</w:t>
      </w:r>
    </w:p>
    <w:p w:rsidR="00FF5D2E" w:rsidRPr="00721441" w:rsidRDefault="00FF5D2E" w:rsidP="00FF5D2E">
      <w:pPr>
        <w:rPr>
          <w:b/>
          <w:color w:val="000000"/>
          <w:sz w:val="24"/>
          <w:szCs w:val="24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2008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</w:rPr>
        <w:t>1583-2000: Quattro secoli di lessicografia italo-francese. Repertorio analitico di dizionari bilingue</w:t>
      </w:r>
      <w:r w:rsidRPr="00721441">
        <w:rPr>
          <w:color w:val="000000"/>
          <w:sz w:val="24"/>
          <w:szCs w:val="24"/>
        </w:rPr>
        <w:t xml:space="preserve">, ed. </w:t>
      </w:r>
      <w:proofErr w:type="spellStart"/>
      <w:proofErr w:type="gramStart"/>
      <w:r w:rsidRPr="00721441">
        <w:rPr>
          <w:color w:val="000000"/>
          <w:sz w:val="24"/>
          <w:szCs w:val="24"/>
          <w:lang w:val="fr-FR"/>
        </w:rPr>
        <w:t>J.Lillo</w:t>
      </w:r>
      <w:proofErr w:type="spellEnd"/>
      <w:proofErr w:type="gramEnd"/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721441">
        <w:rPr>
          <w:color w:val="000000"/>
          <w:sz w:val="24"/>
          <w:szCs w:val="24"/>
          <w:lang w:val="fr-FR"/>
        </w:rPr>
        <w:t>P.Lang</w:t>
      </w:r>
      <w:proofErr w:type="spellEnd"/>
      <w:r w:rsidRPr="00721441">
        <w:rPr>
          <w:color w:val="000000"/>
          <w:sz w:val="24"/>
          <w:szCs w:val="24"/>
          <w:lang w:val="fr-FR"/>
        </w:rPr>
        <w:t>, Bern; 2008 ;  n.</w:t>
      </w:r>
      <w:r w:rsidR="004C2DF9"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color w:val="000000"/>
          <w:sz w:val="24"/>
          <w:szCs w:val="24"/>
          <w:lang w:val="fr-FR"/>
        </w:rPr>
        <w:t xml:space="preserve">36 </w:t>
      </w:r>
      <w:proofErr w:type="spellStart"/>
      <w:r w:rsidRPr="00721441">
        <w:rPr>
          <w:color w:val="000000"/>
          <w:sz w:val="24"/>
          <w:szCs w:val="24"/>
          <w:lang w:val="fr-FR"/>
        </w:rPr>
        <w:t>schede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bibliografiche</w:t>
      </w:r>
      <w:proofErr w:type="spellEnd"/>
      <w:r w:rsidR="00FD21CF">
        <w:rPr>
          <w:color w:val="000000"/>
          <w:sz w:val="24"/>
          <w:szCs w:val="24"/>
          <w:lang w:val="fr-FR"/>
        </w:rPr>
        <w:t xml:space="preserve">, </w:t>
      </w:r>
      <w:r w:rsidRPr="00721441">
        <w:rPr>
          <w:color w:val="000000"/>
          <w:sz w:val="24"/>
          <w:szCs w:val="24"/>
          <w:lang w:val="fr-FR"/>
        </w:rPr>
        <w:t xml:space="preserve"> pp.3, 14, 20, 43, 48, 54, 57, 58, 77, </w:t>
      </w:r>
      <w:r w:rsidRPr="00721441">
        <w:rPr>
          <w:sz w:val="24"/>
          <w:szCs w:val="24"/>
          <w:lang w:val="fr-FR"/>
        </w:rPr>
        <w:t>84, 85, 97, 113</w:t>
      </w:r>
      <w:r w:rsidRPr="00721441">
        <w:rPr>
          <w:color w:val="000000"/>
          <w:sz w:val="24"/>
          <w:szCs w:val="24"/>
          <w:lang w:val="fr-FR"/>
        </w:rPr>
        <w:t>, 118, 143, 155, 168, 201, 214, 226, 228, 230, 267, 272, 275, 343, 363, 420, 477, 653, 668, 712, 714, 722, 767.</w:t>
      </w:r>
    </w:p>
    <w:p w:rsidR="00FF5D2E" w:rsidRPr="00721441" w:rsidRDefault="00FF5D2E" w:rsidP="00FF5D2E">
      <w:pPr>
        <w:rPr>
          <w:b/>
          <w:color w:val="000000"/>
          <w:sz w:val="24"/>
          <w:szCs w:val="24"/>
          <w:lang w:val="fr-FR"/>
        </w:rPr>
      </w:pPr>
    </w:p>
    <w:p w:rsidR="00FF5D2E" w:rsidRPr="00721441" w:rsidRDefault="00765851" w:rsidP="00FF5D2E">
      <w:pPr>
        <w:rPr>
          <w:b/>
          <w:color w:val="000000"/>
          <w:sz w:val="24"/>
          <w:szCs w:val="24"/>
          <w:lang w:val="fr-FR"/>
        </w:rPr>
      </w:pPr>
      <w:r>
        <w:rPr>
          <w:i/>
          <w:color w:val="000000"/>
          <w:sz w:val="24"/>
          <w:szCs w:val="24"/>
          <w:lang w:val="fr-FR"/>
        </w:rPr>
        <w:t>Ne pas dire et</w:t>
      </w:r>
      <w:r w:rsidR="00FF5D2E" w:rsidRPr="00721441">
        <w:rPr>
          <w:i/>
          <w:color w:val="000000"/>
          <w:sz w:val="24"/>
          <w:szCs w:val="24"/>
          <w:lang w:val="fr-FR"/>
        </w:rPr>
        <w:t xml:space="preserve"> dire: émotion censurée et exprimée dans le théâtre français du XVII</w:t>
      </w:r>
      <w:r w:rsidR="00FF5D2E"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="00FF5D2E" w:rsidRPr="00721441">
        <w:rPr>
          <w:i/>
          <w:color w:val="000000"/>
          <w:sz w:val="24"/>
          <w:szCs w:val="24"/>
          <w:lang w:val="fr-FR"/>
        </w:rPr>
        <w:t xml:space="preserve"> siècle</w:t>
      </w:r>
      <w:r w:rsidR="00FF5D2E" w:rsidRPr="00721441">
        <w:rPr>
          <w:i/>
          <w:sz w:val="24"/>
          <w:szCs w:val="24"/>
          <w:lang w:val="fr-FR"/>
        </w:rPr>
        <w:t xml:space="preserve"> </w:t>
      </w:r>
      <w:r w:rsidR="00FF5D2E" w:rsidRPr="00721441">
        <w:rPr>
          <w:i/>
          <w:color w:val="000000"/>
          <w:sz w:val="24"/>
          <w:szCs w:val="24"/>
          <w:lang w:val="fr-FR"/>
        </w:rPr>
        <w:t>(1630-1698)</w:t>
      </w:r>
      <w:r w:rsidR="00FF5D2E" w:rsidRPr="00721441">
        <w:rPr>
          <w:color w:val="000000"/>
          <w:sz w:val="24"/>
          <w:szCs w:val="24"/>
          <w:lang w:val="fr-FR"/>
        </w:rPr>
        <w:t xml:space="preserve">, </w:t>
      </w:r>
      <w:r>
        <w:rPr>
          <w:color w:val="000000"/>
          <w:sz w:val="24"/>
          <w:szCs w:val="24"/>
          <w:lang w:val="fr-FR"/>
        </w:rPr>
        <w:t xml:space="preserve">in </w:t>
      </w:r>
      <w:r w:rsidRPr="00765851">
        <w:rPr>
          <w:i/>
          <w:color w:val="000000"/>
          <w:sz w:val="24"/>
          <w:szCs w:val="24"/>
          <w:lang w:val="fr-FR"/>
        </w:rPr>
        <w:t xml:space="preserve">Les </w:t>
      </w:r>
      <w:proofErr w:type="spellStart"/>
      <w:r w:rsidRPr="00765851">
        <w:rPr>
          <w:i/>
          <w:color w:val="000000"/>
          <w:sz w:val="24"/>
          <w:szCs w:val="24"/>
          <w:lang w:val="fr-FR"/>
        </w:rPr>
        <w:t>extémités</w:t>
      </w:r>
      <w:proofErr w:type="spellEnd"/>
      <w:r w:rsidRPr="00765851">
        <w:rPr>
          <w:i/>
          <w:color w:val="000000"/>
          <w:sz w:val="24"/>
          <w:szCs w:val="24"/>
          <w:lang w:val="fr-FR"/>
        </w:rPr>
        <w:t xml:space="preserve"> des émotions. Du spectaculaire à l’inexprimable</w:t>
      </w:r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dir</w:t>
      </w:r>
      <w:proofErr w:type="spellEnd"/>
      <w:r>
        <w:rPr>
          <w:color w:val="000000"/>
          <w:sz w:val="24"/>
          <w:szCs w:val="24"/>
          <w:lang w:val="fr-FR"/>
        </w:rPr>
        <w:t xml:space="preserve">. L. </w:t>
      </w:r>
      <w:proofErr w:type="spellStart"/>
      <w:r>
        <w:rPr>
          <w:color w:val="000000"/>
          <w:sz w:val="24"/>
          <w:szCs w:val="24"/>
          <w:lang w:val="fr-FR"/>
        </w:rPr>
        <w:t>Picciola</w:t>
      </w:r>
      <w:proofErr w:type="spellEnd"/>
      <w:r>
        <w:rPr>
          <w:color w:val="000000"/>
          <w:sz w:val="24"/>
          <w:szCs w:val="24"/>
          <w:lang w:val="fr-FR"/>
        </w:rPr>
        <w:t xml:space="preserve"> et B. </w:t>
      </w:r>
      <w:proofErr w:type="spellStart"/>
      <w:r>
        <w:rPr>
          <w:color w:val="000000"/>
          <w:sz w:val="24"/>
          <w:szCs w:val="24"/>
          <w:lang w:val="fr-FR"/>
        </w:rPr>
        <w:t>Boudou</w:t>
      </w:r>
      <w:proofErr w:type="spellEnd"/>
      <w:r>
        <w:rPr>
          <w:color w:val="000000"/>
          <w:sz w:val="24"/>
          <w:szCs w:val="24"/>
          <w:lang w:val="fr-FR"/>
        </w:rPr>
        <w:t xml:space="preserve">, (Littérales, 42), </w:t>
      </w:r>
      <w:proofErr w:type="gramStart"/>
      <w:r>
        <w:rPr>
          <w:color w:val="000000"/>
          <w:sz w:val="24"/>
          <w:szCs w:val="24"/>
          <w:lang w:val="fr-FR"/>
        </w:rPr>
        <w:t>Paris,  Université</w:t>
      </w:r>
      <w:proofErr w:type="gramEnd"/>
      <w:r>
        <w:rPr>
          <w:color w:val="000000"/>
          <w:sz w:val="24"/>
          <w:szCs w:val="24"/>
          <w:lang w:val="fr-FR"/>
        </w:rPr>
        <w:t xml:space="preserve"> Paris Ouest Nanterre La Défense, </w:t>
      </w:r>
      <w:r w:rsidR="00FF5D2E" w:rsidRPr="00721441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 xml:space="preserve">2008, </w:t>
      </w:r>
      <w:r w:rsidR="00FF5D2E" w:rsidRPr="00721441">
        <w:rPr>
          <w:color w:val="000000"/>
          <w:sz w:val="24"/>
          <w:szCs w:val="24"/>
          <w:lang w:val="fr-FR"/>
        </w:rPr>
        <w:t>pp. 101-115.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L'</w:t>
      </w:r>
      <w:proofErr w:type="spellStart"/>
      <w:r w:rsidRPr="00721441">
        <w:rPr>
          <w:color w:val="000000"/>
          <w:sz w:val="24"/>
          <w:szCs w:val="24"/>
          <w:lang w:val="fr-FR"/>
        </w:rPr>
        <w:t>Aminta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i/>
          <w:color w:val="000000"/>
          <w:sz w:val="24"/>
          <w:szCs w:val="24"/>
          <w:lang w:val="fr-FR"/>
        </w:rPr>
        <w:t>en France en 1632: traduire ou adapter</w:t>
      </w:r>
      <w:r w:rsidRPr="00721441">
        <w:rPr>
          <w:sz w:val="24"/>
          <w:szCs w:val="24"/>
          <w:lang w:val="fr-FR"/>
        </w:rPr>
        <w:t>,</w:t>
      </w:r>
      <w:r w:rsidRPr="00721441">
        <w:rPr>
          <w:color w:val="000000"/>
          <w:sz w:val="24"/>
          <w:szCs w:val="24"/>
          <w:lang w:val="fr-FR"/>
        </w:rPr>
        <w:t xml:space="preserve"> in </w:t>
      </w:r>
      <w:r w:rsidRPr="00721441">
        <w:rPr>
          <w:i/>
          <w:iCs/>
          <w:color w:val="000000"/>
          <w:sz w:val="24"/>
          <w:szCs w:val="24"/>
          <w:lang w:val="fr-FR"/>
        </w:rPr>
        <w:t xml:space="preserve">Montrer/cacher. </w:t>
      </w:r>
      <w:proofErr w:type="gramStart"/>
      <w:r w:rsidRPr="00721441">
        <w:rPr>
          <w:i/>
          <w:iCs/>
          <w:color w:val="000000"/>
          <w:sz w:val="24"/>
          <w:szCs w:val="24"/>
          <w:lang w:val="fr-FR"/>
        </w:rPr>
        <w:t>la</w:t>
      </w:r>
      <w:proofErr w:type="gramEnd"/>
      <w:r w:rsidRPr="00721441">
        <w:rPr>
          <w:i/>
          <w:iCs/>
          <w:color w:val="000000"/>
          <w:sz w:val="24"/>
          <w:szCs w:val="24"/>
          <w:lang w:val="fr-FR"/>
        </w:rPr>
        <w:t xml:space="preserve"> représentation et ses ellipses dans le </w:t>
      </w:r>
      <w:proofErr w:type="spellStart"/>
      <w:r w:rsidRPr="00721441">
        <w:rPr>
          <w:i/>
          <w:iCs/>
          <w:color w:val="000000"/>
          <w:sz w:val="24"/>
          <w:szCs w:val="24"/>
          <w:lang w:val="fr-FR"/>
        </w:rPr>
        <w:t>théatre</w:t>
      </w:r>
      <w:proofErr w:type="spellEnd"/>
      <w:r w:rsidRPr="00721441">
        <w:rPr>
          <w:i/>
          <w:iCs/>
          <w:color w:val="000000"/>
          <w:sz w:val="24"/>
          <w:szCs w:val="24"/>
          <w:lang w:val="fr-FR"/>
        </w:rPr>
        <w:t xml:space="preserve"> du 17e et 18e siècles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721441">
        <w:rPr>
          <w:color w:val="000000"/>
          <w:sz w:val="24"/>
          <w:szCs w:val="24"/>
          <w:lang w:val="fr-FR"/>
        </w:rPr>
        <w:t>Atti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del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convegno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di</w:t>
      </w:r>
      <w:r w:rsidRPr="00721441">
        <w:rPr>
          <w:i/>
          <w:iCs/>
          <w:color w:val="000000"/>
          <w:sz w:val="24"/>
          <w:szCs w:val="24"/>
          <w:lang w:val="fr-FR"/>
        </w:rPr>
        <w:t xml:space="preserve"> </w:t>
      </w:r>
      <w:r w:rsidRPr="00721441">
        <w:rPr>
          <w:color w:val="000000"/>
          <w:sz w:val="24"/>
          <w:szCs w:val="24"/>
          <w:lang w:val="fr-FR"/>
        </w:rPr>
        <w:t xml:space="preserve">Chambéry, 10-11 </w:t>
      </w:r>
      <w:proofErr w:type="spellStart"/>
      <w:r w:rsidRPr="00721441">
        <w:rPr>
          <w:color w:val="000000"/>
          <w:sz w:val="24"/>
          <w:szCs w:val="24"/>
          <w:lang w:val="fr-FR"/>
        </w:rPr>
        <w:t>maggio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smartTag w:uri="urn:schemas-microsoft-com:office:smarttags" w:element="metricconverter">
        <w:smartTagPr>
          <w:attr w:name="ProductID" w:val="2006, a"/>
        </w:smartTagPr>
        <w:r w:rsidRPr="00721441">
          <w:rPr>
            <w:color w:val="000000"/>
            <w:sz w:val="24"/>
            <w:szCs w:val="24"/>
            <w:lang w:val="fr-FR"/>
          </w:rPr>
          <w:t>2006, a</w:t>
        </w:r>
      </w:smartTag>
      <w:r w:rsidRPr="00721441">
        <w:rPr>
          <w:color w:val="000000"/>
          <w:sz w:val="24"/>
          <w:szCs w:val="24"/>
          <w:lang w:val="fr-FR"/>
        </w:rPr>
        <w:t xml:space="preserve"> cura </w:t>
      </w:r>
      <w:r w:rsidRPr="00721441">
        <w:rPr>
          <w:sz w:val="24"/>
          <w:szCs w:val="24"/>
          <w:lang w:val="fr-FR"/>
        </w:rPr>
        <w:t xml:space="preserve">di </w:t>
      </w:r>
      <w:r w:rsidR="00FD21CF">
        <w:rPr>
          <w:sz w:val="24"/>
          <w:szCs w:val="24"/>
          <w:lang w:val="fr-FR"/>
        </w:rPr>
        <w:t xml:space="preserve">L. </w:t>
      </w:r>
      <w:proofErr w:type="spellStart"/>
      <w:r w:rsidR="00FD21CF">
        <w:rPr>
          <w:sz w:val="24"/>
          <w:szCs w:val="24"/>
          <w:lang w:val="fr-FR"/>
        </w:rPr>
        <w:t>Comparini</w:t>
      </w:r>
      <w:proofErr w:type="spellEnd"/>
      <w:r w:rsidR="00FD21CF">
        <w:rPr>
          <w:sz w:val="24"/>
          <w:szCs w:val="24"/>
          <w:lang w:val="fr-FR"/>
        </w:rPr>
        <w:t xml:space="preserve">, M. </w:t>
      </w:r>
      <w:proofErr w:type="spellStart"/>
      <w:r w:rsidR="00FD21CF">
        <w:rPr>
          <w:sz w:val="24"/>
          <w:szCs w:val="24"/>
          <w:lang w:val="fr-FR"/>
        </w:rPr>
        <w:t>Vuillermoz</w:t>
      </w:r>
      <w:proofErr w:type="spellEnd"/>
      <w:r w:rsidR="00FD21CF">
        <w:rPr>
          <w:sz w:val="24"/>
          <w:szCs w:val="24"/>
          <w:lang w:val="fr-FR"/>
        </w:rPr>
        <w:t xml:space="preserve">, </w:t>
      </w:r>
      <w:r w:rsidRPr="00721441">
        <w:rPr>
          <w:sz w:val="24"/>
          <w:szCs w:val="24"/>
          <w:lang w:val="fr-FR"/>
        </w:rPr>
        <w:t xml:space="preserve">Chambéry, éd. </w:t>
      </w:r>
      <w:proofErr w:type="gramStart"/>
      <w:r w:rsidRPr="00721441">
        <w:rPr>
          <w:color w:val="000000"/>
          <w:sz w:val="24"/>
          <w:szCs w:val="24"/>
          <w:lang w:val="fr-FR"/>
        </w:rPr>
        <w:t>de</w:t>
      </w:r>
      <w:proofErr w:type="gramEnd"/>
      <w:r w:rsidRPr="00721441">
        <w:rPr>
          <w:color w:val="000000"/>
          <w:sz w:val="24"/>
          <w:szCs w:val="24"/>
          <w:lang w:val="fr-FR"/>
        </w:rPr>
        <w:t xml:space="preserve"> l'Université de Savoie, 2008, pp. 129-142.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2007</w:t>
      </w:r>
      <w:r w:rsidR="00956B17">
        <w:rPr>
          <w:b/>
          <w:color w:val="000000"/>
          <w:sz w:val="24"/>
          <w:szCs w:val="24"/>
          <w:lang w:val="fr-FR"/>
        </w:rPr>
        <w:t>.</w:t>
      </w:r>
    </w:p>
    <w:p w:rsidR="00FF5D2E" w:rsidRPr="00721441" w:rsidRDefault="00FF5D2E" w:rsidP="00FF5D2E">
      <w:pPr>
        <w:rPr>
          <w:i/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Le Français des Affaires pour les cursus de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Mediazione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Linguistica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>: une approche multidimensionnelle et interculturelle</w:t>
      </w:r>
      <w:r w:rsidRPr="00721441">
        <w:rPr>
          <w:color w:val="000000"/>
          <w:sz w:val="24"/>
          <w:szCs w:val="24"/>
          <w:lang w:val="fr-FR"/>
        </w:rPr>
        <w:t>,</w:t>
      </w:r>
      <w:proofErr w:type="gramStart"/>
      <w:r w:rsidRPr="00721441">
        <w:rPr>
          <w:color w:val="000000"/>
          <w:sz w:val="24"/>
          <w:szCs w:val="24"/>
          <w:lang w:val="fr-FR"/>
        </w:rPr>
        <w:t xml:space="preserve"> «</w:t>
      </w:r>
      <w:r w:rsidRPr="00721441">
        <w:rPr>
          <w:iCs/>
          <w:color w:val="000000"/>
          <w:sz w:val="24"/>
          <w:szCs w:val="24"/>
          <w:lang w:val="fr-FR"/>
        </w:rPr>
        <w:t>Synergies</w:t>
      </w:r>
      <w:proofErr w:type="gramEnd"/>
      <w:r w:rsidRPr="00721441">
        <w:rPr>
          <w:iCs/>
          <w:color w:val="000000"/>
          <w:sz w:val="24"/>
          <w:szCs w:val="24"/>
          <w:lang w:val="fr-FR"/>
        </w:rPr>
        <w:t xml:space="preserve"> Italie»</w:t>
      </w:r>
      <w:r w:rsidRPr="00721441">
        <w:rPr>
          <w:color w:val="000000"/>
          <w:sz w:val="24"/>
          <w:szCs w:val="24"/>
          <w:lang w:val="fr-FR"/>
        </w:rPr>
        <w:t xml:space="preserve">, 2007, v. 3, pp. 32-38.  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rPr>
          <w:i/>
          <w:iCs/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Il Candelaio </w:t>
      </w:r>
      <w:r w:rsidRPr="00721441">
        <w:rPr>
          <w:i/>
          <w:color w:val="000000"/>
          <w:sz w:val="24"/>
          <w:szCs w:val="24"/>
        </w:rPr>
        <w:t>di Giordano Bruno nella Francia del primo XVII secolo: strategie traduttive e ricezione del testo</w:t>
      </w:r>
      <w:r w:rsidRPr="00721441">
        <w:rPr>
          <w:color w:val="000000"/>
          <w:sz w:val="24"/>
          <w:szCs w:val="24"/>
        </w:rPr>
        <w:t>, «</w:t>
      </w:r>
      <w:r w:rsidR="00FD21CF">
        <w:rPr>
          <w:iCs/>
          <w:color w:val="000000"/>
          <w:sz w:val="24"/>
          <w:szCs w:val="24"/>
        </w:rPr>
        <w:t xml:space="preserve">Horizonte: </w:t>
      </w:r>
      <w:proofErr w:type="spellStart"/>
      <w:r w:rsidR="00FD21CF">
        <w:rPr>
          <w:iCs/>
          <w:color w:val="000000"/>
          <w:sz w:val="24"/>
          <w:szCs w:val="24"/>
        </w:rPr>
        <w:t>I</w:t>
      </w:r>
      <w:r w:rsidRPr="00721441">
        <w:rPr>
          <w:iCs/>
          <w:color w:val="000000"/>
          <w:sz w:val="24"/>
          <w:szCs w:val="24"/>
        </w:rPr>
        <w:t>talianistische</w:t>
      </w:r>
      <w:proofErr w:type="spellEnd"/>
      <w:r w:rsidRPr="00721441">
        <w:rPr>
          <w:iCs/>
          <w:color w:val="000000"/>
          <w:sz w:val="24"/>
          <w:szCs w:val="24"/>
        </w:rPr>
        <w:t xml:space="preserve"> </w:t>
      </w:r>
      <w:proofErr w:type="spellStart"/>
      <w:r w:rsidRPr="00721441">
        <w:rPr>
          <w:iCs/>
          <w:color w:val="000000"/>
          <w:sz w:val="24"/>
          <w:szCs w:val="24"/>
        </w:rPr>
        <w:t>Zeitschrift</w:t>
      </w:r>
      <w:proofErr w:type="spellEnd"/>
      <w:r w:rsidRPr="00721441">
        <w:rPr>
          <w:iCs/>
          <w:color w:val="000000"/>
          <w:sz w:val="24"/>
          <w:szCs w:val="24"/>
        </w:rPr>
        <w:t xml:space="preserve"> </w:t>
      </w:r>
      <w:proofErr w:type="spellStart"/>
      <w:r w:rsidRPr="00721441">
        <w:rPr>
          <w:iCs/>
          <w:color w:val="000000"/>
          <w:sz w:val="24"/>
          <w:szCs w:val="24"/>
        </w:rPr>
        <w:t>für</w:t>
      </w:r>
      <w:proofErr w:type="spellEnd"/>
      <w:r w:rsidRPr="00721441">
        <w:rPr>
          <w:iCs/>
          <w:color w:val="000000"/>
          <w:sz w:val="24"/>
          <w:szCs w:val="24"/>
        </w:rPr>
        <w:t xml:space="preserve"> </w:t>
      </w:r>
      <w:proofErr w:type="spellStart"/>
      <w:r w:rsidRPr="00721441">
        <w:rPr>
          <w:iCs/>
          <w:color w:val="000000"/>
          <w:sz w:val="24"/>
          <w:szCs w:val="24"/>
        </w:rPr>
        <w:t>Kulturwissenschaft</w:t>
      </w:r>
      <w:proofErr w:type="spellEnd"/>
      <w:r w:rsidRPr="00721441">
        <w:rPr>
          <w:iCs/>
          <w:color w:val="000000"/>
          <w:sz w:val="24"/>
          <w:szCs w:val="24"/>
        </w:rPr>
        <w:t xml:space="preserve"> und </w:t>
      </w:r>
      <w:proofErr w:type="spellStart"/>
      <w:r w:rsidRPr="00721441">
        <w:rPr>
          <w:iCs/>
          <w:color w:val="000000"/>
          <w:sz w:val="24"/>
          <w:szCs w:val="24"/>
        </w:rPr>
        <w:t>Gegenwartsliteratur</w:t>
      </w:r>
      <w:proofErr w:type="spellEnd"/>
      <w:r w:rsidRPr="00721441">
        <w:rPr>
          <w:color w:val="000000"/>
          <w:sz w:val="24"/>
          <w:szCs w:val="24"/>
        </w:rPr>
        <w:t>,» 2007, n. 10, pp. 133-151.</w:t>
      </w:r>
      <w:r w:rsidRPr="00721441">
        <w:rPr>
          <w:i/>
          <w:iCs/>
          <w:color w:val="000000"/>
          <w:sz w:val="24"/>
          <w:szCs w:val="24"/>
        </w:rPr>
        <w:t xml:space="preserve"> </w:t>
      </w:r>
    </w:p>
    <w:p w:rsidR="00FF5D2E" w:rsidRPr="00721441" w:rsidRDefault="00FF5D2E" w:rsidP="00FF5D2E">
      <w:pPr>
        <w:rPr>
          <w:i/>
          <w:iCs/>
          <w:color w:val="000000"/>
          <w:sz w:val="24"/>
          <w:szCs w:val="24"/>
        </w:rPr>
      </w:pPr>
    </w:p>
    <w:p w:rsidR="00FF5D2E" w:rsidRPr="00743C60" w:rsidRDefault="00FF5D2E" w:rsidP="00FF5D2E">
      <w:pPr>
        <w:rPr>
          <w:color w:val="000000"/>
          <w:sz w:val="24"/>
          <w:szCs w:val="24"/>
          <w:lang w:val="fr-FR"/>
        </w:rPr>
      </w:pPr>
      <w:proofErr w:type="spellStart"/>
      <w:r w:rsidRPr="00721441">
        <w:rPr>
          <w:iCs/>
          <w:color w:val="000000"/>
          <w:sz w:val="24"/>
          <w:szCs w:val="24"/>
        </w:rPr>
        <w:t>Ch</w:t>
      </w:r>
      <w:proofErr w:type="spellEnd"/>
      <w:r w:rsidRPr="00721441">
        <w:rPr>
          <w:iCs/>
          <w:color w:val="000000"/>
          <w:sz w:val="24"/>
          <w:szCs w:val="24"/>
        </w:rPr>
        <w:t xml:space="preserve">. </w:t>
      </w:r>
      <w:proofErr w:type="spellStart"/>
      <w:r w:rsidRPr="00743C60">
        <w:rPr>
          <w:iCs/>
          <w:smallCaps/>
          <w:color w:val="000000"/>
          <w:sz w:val="24"/>
          <w:szCs w:val="24"/>
        </w:rPr>
        <w:t>Bauter</w:t>
      </w:r>
      <w:proofErr w:type="spellEnd"/>
      <w:r w:rsidRPr="00721441">
        <w:rPr>
          <w:i/>
          <w:iCs/>
          <w:color w:val="000000"/>
          <w:sz w:val="24"/>
          <w:szCs w:val="24"/>
        </w:rPr>
        <w:t xml:space="preserve">, La </w:t>
      </w:r>
      <w:proofErr w:type="spellStart"/>
      <w:r w:rsidRPr="00721441">
        <w:rPr>
          <w:i/>
          <w:iCs/>
          <w:color w:val="000000"/>
          <w:sz w:val="24"/>
          <w:szCs w:val="24"/>
        </w:rPr>
        <w:t>Rodomontade</w:t>
      </w:r>
      <w:proofErr w:type="spellEnd"/>
      <w:r w:rsidRPr="00721441">
        <w:rPr>
          <w:color w:val="000000"/>
          <w:sz w:val="24"/>
          <w:szCs w:val="24"/>
        </w:rPr>
        <w:t xml:space="preserve">, </w:t>
      </w:r>
      <w:proofErr w:type="spellStart"/>
      <w:r w:rsidRPr="00721441">
        <w:rPr>
          <w:color w:val="000000"/>
          <w:sz w:val="24"/>
          <w:szCs w:val="24"/>
        </w:rPr>
        <w:t>éd</w:t>
      </w:r>
      <w:proofErr w:type="spellEnd"/>
      <w:r w:rsidRPr="00721441">
        <w:rPr>
          <w:color w:val="000000"/>
          <w:sz w:val="24"/>
          <w:szCs w:val="24"/>
        </w:rPr>
        <w:t xml:space="preserve">. </w:t>
      </w:r>
      <w:proofErr w:type="spellStart"/>
      <w:r w:rsidRPr="00721441">
        <w:rPr>
          <w:color w:val="000000"/>
          <w:sz w:val="24"/>
          <w:szCs w:val="24"/>
        </w:rPr>
        <w:t>établie</w:t>
      </w:r>
      <w:proofErr w:type="spellEnd"/>
      <w:r w:rsidRPr="00721441">
        <w:rPr>
          <w:color w:val="000000"/>
          <w:sz w:val="24"/>
          <w:szCs w:val="24"/>
        </w:rPr>
        <w:t xml:space="preserve"> et </w:t>
      </w:r>
      <w:proofErr w:type="spellStart"/>
      <w:r w:rsidRPr="00721441">
        <w:rPr>
          <w:color w:val="000000"/>
          <w:sz w:val="24"/>
          <w:szCs w:val="24"/>
        </w:rPr>
        <w:t>commentée</w:t>
      </w:r>
      <w:proofErr w:type="spellEnd"/>
      <w:r w:rsidRPr="00721441">
        <w:rPr>
          <w:color w:val="000000"/>
          <w:sz w:val="24"/>
          <w:szCs w:val="24"/>
        </w:rPr>
        <w:t xml:space="preserve"> par Laura Rescia; </w:t>
      </w:r>
      <w:r w:rsidRPr="00721441">
        <w:rPr>
          <w:sz w:val="24"/>
          <w:szCs w:val="24"/>
        </w:rPr>
        <w:t>Trento</w:t>
      </w:r>
      <w:r w:rsidR="00743C60">
        <w:rPr>
          <w:color w:val="000000"/>
          <w:sz w:val="24"/>
          <w:szCs w:val="24"/>
        </w:rPr>
        <w:t xml:space="preserve">, </w:t>
      </w:r>
      <w:r w:rsidRPr="00721441">
        <w:rPr>
          <w:color w:val="000000"/>
          <w:sz w:val="24"/>
          <w:szCs w:val="24"/>
        </w:rPr>
        <w:t>Università degli studi di Trento</w:t>
      </w:r>
      <w:r w:rsidR="00743C60">
        <w:rPr>
          <w:color w:val="000000"/>
          <w:sz w:val="24"/>
          <w:szCs w:val="24"/>
        </w:rPr>
        <w:t xml:space="preserve"> (</w:t>
      </w:r>
      <w:proofErr w:type="spellStart"/>
      <w:r w:rsidR="00743C60">
        <w:rPr>
          <w:color w:val="000000"/>
          <w:sz w:val="24"/>
          <w:szCs w:val="24"/>
        </w:rPr>
        <w:t>coll</w:t>
      </w:r>
      <w:proofErr w:type="spellEnd"/>
      <w:r w:rsidR="00743C60">
        <w:rPr>
          <w:color w:val="000000"/>
          <w:sz w:val="24"/>
          <w:szCs w:val="24"/>
        </w:rPr>
        <w:t xml:space="preserve">. </w:t>
      </w:r>
      <w:r w:rsidR="00743C60" w:rsidRPr="00743C60">
        <w:rPr>
          <w:color w:val="000000"/>
          <w:sz w:val="24"/>
          <w:szCs w:val="24"/>
          <w:lang w:val="fr-FR"/>
        </w:rPr>
        <w:t xml:space="preserve">I </w:t>
      </w:r>
      <w:proofErr w:type="spellStart"/>
      <w:r w:rsidR="00743C60" w:rsidRPr="00743C60">
        <w:rPr>
          <w:color w:val="000000"/>
          <w:sz w:val="24"/>
          <w:szCs w:val="24"/>
          <w:lang w:val="fr-FR"/>
        </w:rPr>
        <w:t>labirinti</w:t>
      </w:r>
      <w:proofErr w:type="spellEnd"/>
      <w:r w:rsidR="00743C60" w:rsidRPr="00743C60">
        <w:rPr>
          <w:color w:val="000000"/>
          <w:sz w:val="24"/>
          <w:szCs w:val="24"/>
          <w:lang w:val="fr-FR"/>
        </w:rPr>
        <w:t>, n. 1</w:t>
      </w:r>
      <w:r w:rsidR="00743C60">
        <w:rPr>
          <w:color w:val="000000"/>
          <w:sz w:val="24"/>
          <w:szCs w:val="24"/>
          <w:lang w:val="fr-FR"/>
        </w:rPr>
        <w:t>00)</w:t>
      </w:r>
      <w:r w:rsidRPr="00743C60">
        <w:rPr>
          <w:color w:val="000000"/>
          <w:sz w:val="24"/>
          <w:szCs w:val="24"/>
          <w:lang w:val="fr-FR"/>
        </w:rPr>
        <w:t xml:space="preserve">, 2007. </w:t>
      </w:r>
    </w:p>
    <w:p w:rsidR="00FF5D2E" w:rsidRPr="00743C60" w:rsidRDefault="00FF5D2E" w:rsidP="00FF5D2E">
      <w:pPr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>Les exordes de l’opéra français : le rôle de la langue au service de la représentation,</w:t>
      </w:r>
      <w:r w:rsidRPr="00721441">
        <w:rPr>
          <w:color w:val="000000"/>
          <w:sz w:val="24"/>
          <w:szCs w:val="24"/>
          <w:lang w:val="fr-FR"/>
        </w:rPr>
        <w:t xml:space="preserve"> </w:t>
      </w:r>
      <w:proofErr w:type="gramStart"/>
      <w:r w:rsidRPr="00721441">
        <w:rPr>
          <w:color w:val="000000"/>
          <w:sz w:val="24"/>
          <w:szCs w:val="24"/>
          <w:lang w:val="fr-FR"/>
        </w:rPr>
        <w:t xml:space="preserve">in  </w:t>
      </w:r>
      <w:r w:rsidRPr="00721441">
        <w:rPr>
          <w:i/>
          <w:iCs/>
          <w:color w:val="000000"/>
          <w:sz w:val="24"/>
          <w:szCs w:val="24"/>
          <w:lang w:val="fr-FR"/>
        </w:rPr>
        <w:t>L’âge</w:t>
      </w:r>
      <w:proofErr w:type="gramEnd"/>
      <w:r w:rsidRPr="00721441">
        <w:rPr>
          <w:i/>
          <w:iCs/>
          <w:color w:val="000000"/>
          <w:sz w:val="24"/>
          <w:szCs w:val="24"/>
          <w:lang w:val="fr-FR"/>
        </w:rPr>
        <w:t xml:space="preserve"> de la représentation : l’art du spectacle au XVII</w:t>
      </w:r>
      <w:r w:rsidRPr="00721441">
        <w:rPr>
          <w:i/>
          <w:iCs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iCs/>
          <w:color w:val="000000"/>
          <w:sz w:val="24"/>
          <w:szCs w:val="24"/>
          <w:lang w:val="fr-FR"/>
        </w:rPr>
        <w:t xml:space="preserve"> siècle</w:t>
      </w:r>
      <w:r w:rsidR="00EE738C">
        <w:rPr>
          <w:color w:val="000000"/>
          <w:sz w:val="24"/>
          <w:szCs w:val="24"/>
          <w:lang w:val="fr-FR"/>
        </w:rPr>
        <w:t>, Actes du IXe colloque du Centre International de Rencontres sur le XVIIe siècle, Kiel, 16-18 mars</w:t>
      </w:r>
      <w:r w:rsidRPr="00721441">
        <w:rPr>
          <w:color w:val="000000"/>
          <w:sz w:val="24"/>
          <w:szCs w:val="24"/>
          <w:lang w:val="fr-FR"/>
        </w:rPr>
        <w:t xml:space="preserve"> 2006, éd. </w:t>
      </w:r>
      <w:proofErr w:type="spellStart"/>
      <w:proofErr w:type="gramStart"/>
      <w:r w:rsidRPr="00721441">
        <w:rPr>
          <w:color w:val="000000"/>
          <w:sz w:val="24"/>
          <w:szCs w:val="24"/>
          <w:lang w:val="fr-FR"/>
        </w:rPr>
        <w:t>R.Zaiser</w:t>
      </w:r>
      <w:proofErr w:type="spellEnd"/>
      <w:proofErr w:type="gramEnd"/>
      <w:r w:rsidRPr="00721441">
        <w:rPr>
          <w:color w:val="000000"/>
          <w:sz w:val="24"/>
          <w:szCs w:val="24"/>
          <w:lang w:val="fr-FR"/>
        </w:rPr>
        <w:t xml:space="preserve">, Tübingen , </w:t>
      </w:r>
      <w:proofErr w:type="spellStart"/>
      <w:r w:rsidRPr="00721441">
        <w:rPr>
          <w:color w:val="000000"/>
          <w:sz w:val="24"/>
          <w:szCs w:val="24"/>
          <w:lang w:val="fr-FR"/>
        </w:rPr>
        <w:t>Gunter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Narr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Verlag</w:t>
      </w:r>
      <w:proofErr w:type="spellEnd"/>
      <w:r w:rsidRPr="00721441">
        <w:rPr>
          <w:color w:val="000000"/>
          <w:sz w:val="24"/>
          <w:szCs w:val="24"/>
          <w:lang w:val="fr-FR"/>
        </w:rPr>
        <w:t>, 2007, pp. 169-178.</w:t>
      </w:r>
    </w:p>
    <w:p w:rsidR="005A75E8" w:rsidRPr="00721441" w:rsidRDefault="005A75E8" w:rsidP="00FF5D2E">
      <w:pPr>
        <w:rPr>
          <w:b/>
          <w:color w:val="000000"/>
          <w:sz w:val="24"/>
          <w:szCs w:val="24"/>
          <w:lang w:val="fr-FR"/>
        </w:rPr>
      </w:pPr>
    </w:p>
    <w:p w:rsidR="00FF5D2E" w:rsidRPr="00721441" w:rsidRDefault="003C70A1" w:rsidP="00FF5D2E">
      <w:pPr>
        <w:rPr>
          <w:b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2006</w:t>
      </w:r>
      <w:r w:rsidR="00956B17">
        <w:rPr>
          <w:b/>
          <w:color w:val="000000"/>
          <w:sz w:val="24"/>
          <w:szCs w:val="24"/>
          <w:lang w:val="fr-FR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Hyperonymes et hyponymes dans la traduction française de </w:t>
      </w:r>
      <w:r w:rsidRPr="00721441">
        <w:rPr>
          <w:color w:val="000000"/>
          <w:sz w:val="24"/>
          <w:szCs w:val="24"/>
          <w:lang w:val="fr-FR"/>
        </w:rPr>
        <w:t xml:space="preserve">Il </w:t>
      </w:r>
      <w:proofErr w:type="spellStart"/>
      <w:r w:rsidRPr="00721441">
        <w:rPr>
          <w:color w:val="000000"/>
          <w:sz w:val="24"/>
          <w:szCs w:val="24"/>
          <w:lang w:val="fr-FR"/>
        </w:rPr>
        <w:t>Vagabondo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Rafaele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Frianoro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(1621)</w:t>
      </w:r>
      <w:r w:rsidRPr="00721441">
        <w:rPr>
          <w:color w:val="000000"/>
          <w:sz w:val="24"/>
          <w:szCs w:val="24"/>
          <w:lang w:val="fr-FR"/>
        </w:rPr>
        <w:t xml:space="preserve">, in </w:t>
      </w:r>
      <w:r w:rsidRPr="00721441">
        <w:rPr>
          <w:i/>
          <w:iCs/>
          <w:color w:val="000000"/>
          <w:sz w:val="24"/>
          <w:szCs w:val="24"/>
          <w:lang w:val="fr-FR"/>
        </w:rPr>
        <w:t>Synonymie et "</w:t>
      </w:r>
      <w:proofErr w:type="spellStart"/>
      <w:r w:rsidRPr="00721441">
        <w:rPr>
          <w:i/>
          <w:iCs/>
          <w:color w:val="000000"/>
          <w:sz w:val="24"/>
          <w:szCs w:val="24"/>
          <w:lang w:val="fr-FR"/>
        </w:rPr>
        <w:t>differentiae</w:t>
      </w:r>
      <w:proofErr w:type="spellEnd"/>
      <w:r w:rsidRPr="00721441">
        <w:rPr>
          <w:i/>
          <w:iCs/>
          <w:color w:val="000000"/>
          <w:sz w:val="24"/>
          <w:szCs w:val="24"/>
          <w:lang w:val="fr-FR"/>
        </w:rPr>
        <w:t>": théories et méthodologies de l'époque classique à l'époque moderne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721441">
        <w:rPr>
          <w:color w:val="000000"/>
          <w:sz w:val="24"/>
          <w:szCs w:val="24"/>
          <w:lang w:val="fr-FR"/>
        </w:rPr>
        <w:t>Atti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del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convegno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di </w:t>
      </w:r>
      <w:proofErr w:type="spellStart"/>
      <w:r w:rsidRPr="00721441">
        <w:rPr>
          <w:color w:val="000000"/>
          <w:sz w:val="24"/>
          <w:szCs w:val="24"/>
          <w:lang w:val="fr-FR"/>
        </w:rPr>
        <w:t>Messina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-Taormina, 6-8 </w:t>
      </w:r>
      <w:proofErr w:type="spellStart"/>
      <w:r w:rsidRPr="00721441">
        <w:rPr>
          <w:color w:val="000000"/>
          <w:sz w:val="24"/>
          <w:szCs w:val="24"/>
          <w:lang w:val="fr-FR"/>
        </w:rPr>
        <w:t>ottobre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smartTag w:uri="urn:schemas-microsoft-com:office:smarttags" w:element="metricconverter">
        <w:smartTagPr>
          <w:attr w:name="ProductID" w:val="2003, a"/>
        </w:smartTagPr>
        <w:r w:rsidRPr="00721441">
          <w:rPr>
            <w:color w:val="000000"/>
            <w:sz w:val="24"/>
            <w:szCs w:val="24"/>
            <w:lang w:val="fr-FR"/>
          </w:rPr>
          <w:t>2003, a</w:t>
        </w:r>
      </w:smartTag>
      <w:r w:rsidRPr="00721441">
        <w:rPr>
          <w:color w:val="000000"/>
          <w:sz w:val="24"/>
          <w:szCs w:val="24"/>
          <w:lang w:val="fr-FR"/>
        </w:rPr>
        <w:t xml:space="preserve"> cura </w:t>
      </w:r>
      <w:r w:rsidRPr="00721441">
        <w:rPr>
          <w:sz w:val="24"/>
          <w:szCs w:val="24"/>
          <w:lang w:val="fr-FR"/>
        </w:rPr>
        <w:t xml:space="preserve">di </w:t>
      </w:r>
      <w:hyperlink r:id="rId17" w:history="1">
        <w:r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Adamo M. G.</w:t>
        </w:r>
      </w:hyperlink>
      <w:r w:rsidRPr="00721441">
        <w:rPr>
          <w:sz w:val="24"/>
          <w:szCs w:val="24"/>
          <w:lang w:val="fr-FR"/>
        </w:rPr>
        <w:t xml:space="preserve">, </w:t>
      </w:r>
      <w:hyperlink r:id="rId18" w:history="1">
        <w:proofErr w:type="spellStart"/>
        <w:r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Radici</w:t>
        </w:r>
        <w:proofErr w:type="spellEnd"/>
        <w:r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</w:t>
        </w:r>
        <w:proofErr w:type="spellStart"/>
        <w:r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>Colace</w:t>
        </w:r>
        <w:proofErr w:type="spellEnd"/>
        <w:r w:rsidRPr="00721441">
          <w:rPr>
            <w:rStyle w:val="Collegamentoipertestuale"/>
            <w:color w:val="auto"/>
            <w:sz w:val="24"/>
            <w:szCs w:val="24"/>
            <w:u w:val="none"/>
            <w:lang w:val="fr-FR"/>
          </w:rPr>
          <w:t xml:space="preserve"> P.</w:t>
        </w:r>
      </w:hyperlink>
      <w:r w:rsidRPr="00721441">
        <w:rPr>
          <w:sz w:val="24"/>
          <w:szCs w:val="24"/>
          <w:lang w:val="fr-FR"/>
        </w:rPr>
        <w:t xml:space="preserve">, </w:t>
      </w:r>
      <w:proofErr w:type="spellStart"/>
      <w:r w:rsidRPr="00721441">
        <w:rPr>
          <w:sz w:val="24"/>
          <w:szCs w:val="24"/>
          <w:lang w:val="fr-FR"/>
        </w:rPr>
        <w:t>Messina</w:t>
      </w:r>
      <w:r w:rsidRPr="00721441">
        <w:rPr>
          <w:color w:val="000000"/>
          <w:sz w:val="24"/>
          <w:szCs w:val="24"/>
          <w:lang w:val="fr-FR"/>
        </w:rPr>
        <w:t>-Napoli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721441">
        <w:rPr>
          <w:color w:val="000000"/>
          <w:sz w:val="24"/>
          <w:szCs w:val="24"/>
          <w:lang w:val="fr-FR"/>
        </w:rPr>
        <w:t>Accademia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Peloritana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- ESI, 2006. pp. 369-379. 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rPr>
          <w:b/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lastRenderedPageBreak/>
        <w:t xml:space="preserve">Entre théorie et pratique romanesque: le rôle de la rhétorique dans </w:t>
      </w:r>
      <w:r w:rsidRPr="00721441">
        <w:rPr>
          <w:color w:val="000000"/>
          <w:sz w:val="24"/>
          <w:szCs w:val="24"/>
          <w:lang w:val="fr-FR"/>
        </w:rPr>
        <w:t>Le Berger Extravagant</w:t>
      </w:r>
      <w:r w:rsidRPr="00721441">
        <w:rPr>
          <w:i/>
          <w:color w:val="000000"/>
          <w:sz w:val="24"/>
          <w:szCs w:val="24"/>
          <w:lang w:val="fr-FR"/>
        </w:rPr>
        <w:t xml:space="preserve"> de Charles Sorel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gramStart"/>
      <w:r w:rsidRPr="00721441">
        <w:rPr>
          <w:color w:val="000000"/>
          <w:sz w:val="24"/>
          <w:szCs w:val="24"/>
          <w:lang w:val="fr-FR"/>
        </w:rPr>
        <w:t xml:space="preserve">in  </w:t>
      </w:r>
      <w:r w:rsidRPr="00721441">
        <w:rPr>
          <w:i/>
          <w:iCs/>
          <w:color w:val="000000"/>
          <w:sz w:val="24"/>
          <w:szCs w:val="24"/>
          <w:lang w:val="fr-FR"/>
        </w:rPr>
        <w:t>Charles</w:t>
      </w:r>
      <w:proofErr w:type="gramEnd"/>
      <w:r w:rsidRPr="00721441">
        <w:rPr>
          <w:i/>
          <w:iCs/>
          <w:color w:val="000000"/>
          <w:sz w:val="24"/>
          <w:szCs w:val="24"/>
          <w:lang w:val="fr-FR"/>
        </w:rPr>
        <w:t xml:space="preserve"> Sorel </w:t>
      </w:r>
      <w:proofErr w:type="spellStart"/>
      <w:r w:rsidRPr="00721441">
        <w:rPr>
          <w:i/>
          <w:iCs/>
          <w:color w:val="000000"/>
          <w:sz w:val="24"/>
          <w:szCs w:val="24"/>
          <w:lang w:val="fr-FR"/>
        </w:rPr>
        <w:t>polygraphe</w:t>
      </w:r>
      <w:r w:rsidR="00EE738C">
        <w:rPr>
          <w:color w:val="000000"/>
          <w:sz w:val="24"/>
          <w:szCs w:val="24"/>
          <w:lang w:val="fr-FR"/>
        </w:rPr>
        <w:t>,</w:t>
      </w:r>
      <w:r w:rsidRPr="00721441">
        <w:rPr>
          <w:i/>
          <w:color w:val="000000"/>
          <w:sz w:val="24"/>
          <w:szCs w:val="24"/>
          <w:lang w:val="fr-FR"/>
        </w:rPr>
        <w:t>Charles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</w:t>
      </w:r>
      <w:r w:rsidR="00EE738C">
        <w:rPr>
          <w:i/>
          <w:color w:val="000000"/>
          <w:sz w:val="24"/>
          <w:szCs w:val="24"/>
          <w:lang w:val="fr-FR"/>
        </w:rPr>
        <w:t xml:space="preserve">, </w:t>
      </w:r>
      <w:r w:rsidR="00EE738C">
        <w:rPr>
          <w:color w:val="000000"/>
          <w:sz w:val="24"/>
          <w:szCs w:val="24"/>
          <w:lang w:val="fr-FR"/>
        </w:rPr>
        <w:t xml:space="preserve">textes rassemblés par E. Bury et édités par E. Van der </w:t>
      </w:r>
      <w:proofErr w:type="spellStart"/>
      <w:r w:rsidR="00EE738C">
        <w:rPr>
          <w:color w:val="000000"/>
          <w:sz w:val="24"/>
          <w:szCs w:val="24"/>
          <w:lang w:val="fr-FR"/>
        </w:rPr>
        <w:t>Schueren</w:t>
      </w:r>
      <w:proofErr w:type="spellEnd"/>
      <w:r w:rsidR="00EE738C">
        <w:rPr>
          <w:color w:val="000000"/>
          <w:sz w:val="24"/>
          <w:szCs w:val="24"/>
          <w:lang w:val="fr-FR"/>
        </w:rPr>
        <w:t xml:space="preserve">, </w:t>
      </w:r>
      <w:r w:rsidR="003676DC">
        <w:rPr>
          <w:color w:val="000000"/>
          <w:sz w:val="24"/>
          <w:szCs w:val="24"/>
          <w:lang w:val="fr-FR"/>
        </w:rPr>
        <w:t>Québec</w:t>
      </w:r>
      <w:r w:rsidRPr="00721441">
        <w:rPr>
          <w:color w:val="000000"/>
          <w:sz w:val="24"/>
          <w:szCs w:val="24"/>
          <w:lang w:val="fr-FR"/>
        </w:rPr>
        <w:t>, Presses de l'Université Laval, 2006</w:t>
      </w:r>
      <w:r w:rsidR="00EE738C">
        <w:rPr>
          <w:color w:val="000000"/>
          <w:sz w:val="24"/>
          <w:szCs w:val="24"/>
          <w:lang w:val="fr-FR"/>
        </w:rPr>
        <w:t>,</w:t>
      </w:r>
      <w:r w:rsidRPr="00721441">
        <w:rPr>
          <w:color w:val="000000"/>
          <w:sz w:val="24"/>
          <w:szCs w:val="24"/>
          <w:lang w:val="fr-FR"/>
        </w:rPr>
        <w:t xml:space="preserve"> pp. 263-267. 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2005</w:t>
      </w:r>
      <w:r w:rsidR="00956B17">
        <w:rPr>
          <w:b/>
          <w:color w:val="000000"/>
          <w:sz w:val="24"/>
          <w:szCs w:val="24"/>
          <w:lang w:val="fr-FR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>Analyse linguistique</w:t>
      </w:r>
      <w:r w:rsidR="004C2DF9" w:rsidRPr="00721441">
        <w:rPr>
          <w:color w:val="000000"/>
          <w:sz w:val="24"/>
          <w:szCs w:val="24"/>
          <w:lang w:val="fr-FR"/>
        </w:rPr>
        <w:t xml:space="preserve"> in </w:t>
      </w:r>
      <w:r w:rsidRPr="00721441">
        <w:rPr>
          <w:color w:val="000000"/>
          <w:sz w:val="24"/>
          <w:szCs w:val="24"/>
          <w:lang w:val="fr-FR"/>
        </w:rPr>
        <w:t xml:space="preserve">Charles </w:t>
      </w:r>
      <w:r w:rsidRPr="003676DC">
        <w:rPr>
          <w:smallCaps/>
          <w:color w:val="000000"/>
          <w:sz w:val="24"/>
          <w:szCs w:val="24"/>
          <w:lang w:val="fr-FR"/>
        </w:rPr>
        <w:t>Sorel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r w:rsidRPr="00721441">
        <w:rPr>
          <w:i/>
          <w:iCs/>
          <w:color w:val="000000"/>
          <w:sz w:val="24"/>
          <w:szCs w:val="24"/>
          <w:lang w:val="fr-FR"/>
        </w:rPr>
        <w:t xml:space="preserve">Les nouvelles choisies, </w:t>
      </w:r>
      <w:r w:rsidRPr="00721441">
        <w:rPr>
          <w:iCs/>
          <w:color w:val="000000"/>
          <w:sz w:val="24"/>
          <w:szCs w:val="24"/>
          <w:lang w:val="fr-FR"/>
        </w:rPr>
        <w:t xml:space="preserve">a cura di D. Dalla Valle, </w:t>
      </w:r>
      <w:r w:rsidRPr="00721441">
        <w:rPr>
          <w:color w:val="000000"/>
          <w:sz w:val="24"/>
          <w:szCs w:val="24"/>
          <w:lang w:val="fr-FR"/>
        </w:rPr>
        <w:t>Paris, Champion, 2005, pp. 45-57.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2002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Da eros ad agape: </w:t>
      </w:r>
      <w:r w:rsidRPr="00721441">
        <w:rPr>
          <w:color w:val="000000"/>
          <w:sz w:val="24"/>
          <w:szCs w:val="24"/>
        </w:rPr>
        <w:t>Don Juan de</w:t>
      </w:r>
      <w:r w:rsidRPr="00721441">
        <w:rPr>
          <w:i/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>Marana</w:t>
      </w:r>
      <w:r w:rsidRPr="00721441">
        <w:rPr>
          <w:i/>
          <w:color w:val="000000"/>
          <w:sz w:val="24"/>
          <w:szCs w:val="24"/>
        </w:rPr>
        <w:t xml:space="preserve"> di Alexandre Dumas</w:t>
      </w:r>
      <w:r w:rsidRPr="00721441">
        <w:rPr>
          <w:color w:val="000000"/>
          <w:sz w:val="24"/>
          <w:szCs w:val="24"/>
        </w:rPr>
        <w:t xml:space="preserve">, in </w:t>
      </w:r>
      <w:r w:rsidRPr="00721441">
        <w:rPr>
          <w:i/>
          <w:color w:val="000000"/>
          <w:sz w:val="24"/>
          <w:szCs w:val="24"/>
        </w:rPr>
        <w:t>Il Convitato di Pietra: Don Giovanni e il sacro dalle origini al Romanticismo</w:t>
      </w:r>
      <w:r w:rsidRPr="00721441">
        <w:rPr>
          <w:color w:val="000000"/>
          <w:sz w:val="24"/>
          <w:szCs w:val="24"/>
        </w:rPr>
        <w:t>, Alessandria, Edizioni dell'Orso, 2002, pp.239-251</w:t>
      </w:r>
      <w:r w:rsidR="00A14F19">
        <w:rPr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2001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i/>
          <w:iCs/>
          <w:color w:val="000000"/>
          <w:sz w:val="24"/>
          <w:szCs w:val="24"/>
        </w:rPr>
        <w:t>Don Juan de Marana, o la caduta di un angelo</w:t>
      </w:r>
      <w:r w:rsidRPr="00721441">
        <w:rPr>
          <w:color w:val="000000"/>
          <w:sz w:val="24"/>
          <w:szCs w:val="24"/>
        </w:rPr>
        <w:t xml:space="preserve">, di Alexandre Dumas. Traduzione e introduzione a cura di </w:t>
      </w:r>
      <w:proofErr w:type="spellStart"/>
      <w:proofErr w:type="gramStart"/>
      <w:r w:rsidRPr="00721441">
        <w:rPr>
          <w:color w:val="000000"/>
          <w:sz w:val="24"/>
          <w:szCs w:val="24"/>
        </w:rPr>
        <w:t>L.Rescia</w:t>
      </w:r>
      <w:proofErr w:type="spellEnd"/>
      <w:proofErr w:type="gramEnd"/>
      <w:r w:rsidRPr="00721441">
        <w:rPr>
          <w:color w:val="000000"/>
          <w:sz w:val="24"/>
          <w:szCs w:val="24"/>
        </w:rPr>
        <w:t>,  Alessandria, Edizioni dell'Orso, 2001.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Pyrame et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Thisbé</w:t>
      </w:r>
      <w:proofErr w:type="spellEnd"/>
      <w:r w:rsidRPr="00721441">
        <w:rPr>
          <w:i/>
          <w:color w:val="000000"/>
          <w:sz w:val="24"/>
          <w:szCs w:val="24"/>
          <w:lang w:val="fr-FR"/>
        </w:rPr>
        <w:t xml:space="preserve"> dans le théâtre lyrique et dramatique au XVII</w:t>
      </w:r>
      <w:r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color w:val="000000"/>
          <w:sz w:val="24"/>
          <w:szCs w:val="24"/>
          <w:lang w:val="fr-FR"/>
        </w:rPr>
        <w:t xml:space="preserve"> et XVIII</w:t>
      </w:r>
      <w:r w:rsidRPr="00721441">
        <w:rPr>
          <w:i/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i/>
          <w:color w:val="000000"/>
          <w:sz w:val="24"/>
          <w:szCs w:val="24"/>
          <w:lang w:val="fr-FR"/>
        </w:rPr>
        <w:t xml:space="preserve"> siècles,</w:t>
      </w:r>
      <w:r w:rsidRPr="00721441">
        <w:rPr>
          <w:color w:val="000000"/>
          <w:sz w:val="24"/>
          <w:szCs w:val="24"/>
          <w:lang w:val="fr-FR"/>
        </w:rPr>
        <w:t xml:space="preserve"> </w:t>
      </w:r>
      <w:r w:rsidR="003676DC">
        <w:rPr>
          <w:color w:val="000000"/>
          <w:sz w:val="24"/>
          <w:szCs w:val="24"/>
          <w:lang w:val="fr-FR"/>
        </w:rPr>
        <w:t xml:space="preserve">in </w:t>
      </w:r>
      <w:r w:rsidRPr="00721441">
        <w:rPr>
          <w:i/>
          <w:color w:val="000000"/>
          <w:sz w:val="24"/>
          <w:szCs w:val="24"/>
          <w:lang w:val="fr-FR"/>
        </w:rPr>
        <w:t>Le Héros Légendaire sur les scènes du théâtre et de l’opéra, IX Colloque de la Société Internationale d’Histoire Comparée du Théâtre</w:t>
      </w:r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721441">
        <w:rPr>
          <w:color w:val="000000"/>
          <w:sz w:val="24"/>
          <w:szCs w:val="24"/>
          <w:lang w:val="fr-FR"/>
        </w:rPr>
        <w:t>Aix-les-bains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/Paris, 20-26 </w:t>
      </w:r>
      <w:proofErr w:type="spellStart"/>
      <w:r w:rsidRPr="00721441">
        <w:rPr>
          <w:color w:val="000000"/>
          <w:sz w:val="24"/>
          <w:szCs w:val="24"/>
          <w:lang w:val="fr-FR"/>
        </w:rPr>
        <w:t>Ottobre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1999 ; Firenze, </w:t>
      </w:r>
      <w:proofErr w:type="spellStart"/>
      <w:r w:rsidRPr="00721441">
        <w:rPr>
          <w:color w:val="000000"/>
          <w:sz w:val="24"/>
          <w:szCs w:val="24"/>
          <w:lang w:val="fr-FR"/>
        </w:rPr>
        <w:t>Olschki</w:t>
      </w:r>
      <w:proofErr w:type="spellEnd"/>
      <w:r w:rsidRPr="00721441">
        <w:rPr>
          <w:color w:val="000000"/>
          <w:sz w:val="24"/>
          <w:szCs w:val="24"/>
          <w:lang w:val="fr-FR"/>
        </w:rPr>
        <w:t>, 2001, pp. 157-171.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  <w:lang w:val="fr-FR"/>
        </w:rPr>
      </w:pPr>
      <w:r w:rsidRPr="00721441">
        <w:rPr>
          <w:b/>
          <w:color w:val="000000"/>
          <w:sz w:val="24"/>
          <w:szCs w:val="24"/>
          <w:lang w:val="fr-FR"/>
        </w:rPr>
        <w:t>2000</w:t>
      </w:r>
      <w:r w:rsidR="00956B17">
        <w:rPr>
          <w:b/>
          <w:color w:val="000000"/>
          <w:sz w:val="24"/>
          <w:szCs w:val="24"/>
          <w:lang w:val="fr-FR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  <w:r w:rsidRPr="00721441">
        <w:rPr>
          <w:i/>
          <w:color w:val="000000"/>
          <w:sz w:val="24"/>
          <w:szCs w:val="24"/>
          <w:lang w:val="fr-FR"/>
        </w:rPr>
        <w:t xml:space="preserve">Le mythe de Narcisse dans la littérature française de l’époque </w:t>
      </w:r>
      <w:proofErr w:type="gramStart"/>
      <w:r w:rsidRPr="00721441">
        <w:rPr>
          <w:i/>
          <w:color w:val="000000"/>
          <w:sz w:val="24"/>
          <w:szCs w:val="24"/>
          <w:lang w:val="fr-FR"/>
        </w:rPr>
        <w:t>baroque</w:t>
      </w:r>
      <w:r w:rsidR="003676DC">
        <w:rPr>
          <w:color w:val="000000"/>
          <w:sz w:val="24"/>
          <w:szCs w:val="24"/>
          <w:lang w:val="fr-FR"/>
        </w:rPr>
        <w:t xml:space="preserve"> ,</w:t>
      </w:r>
      <w:proofErr w:type="gramEnd"/>
      <w:r w:rsidR="003676DC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color w:val="000000"/>
          <w:sz w:val="24"/>
          <w:szCs w:val="24"/>
          <w:lang w:val="fr-FR"/>
        </w:rPr>
        <w:t xml:space="preserve">in </w:t>
      </w:r>
      <w:r w:rsidRPr="00721441">
        <w:rPr>
          <w:i/>
          <w:color w:val="000000"/>
          <w:sz w:val="24"/>
          <w:szCs w:val="24"/>
          <w:lang w:val="fr-FR"/>
        </w:rPr>
        <w:t>Recherches des jeunes dix-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septièmistes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,  Tübingen, </w:t>
      </w:r>
      <w:proofErr w:type="spellStart"/>
      <w:r w:rsidRPr="00721441">
        <w:rPr>
          <w:color w:val="000000"/>
          <w:sz w:val="24"/>
          <w:szCs w:val="24"/>
          <w:lang w:val="fr-FR"/>
        </w:rPr>
        <w:t>Gunter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Narr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Verlag</w:t>
      </w:r>
      <w:proofErr w:type="spellEnd"/>
      <w:r w:rsidRPr="00721441">
        <w:rPr>
          <w:color w:val="000000"/>
          <w:sz w:val="24"/>
          <w:szCs w:val="24"/>
          <w:lang w:val="fr-FR"/>
        </w:rPr>
        <w:t>, 2000, pp. 309-320.</w:t>
      </w:r>
    </w:p>
    <w:p w:rsidR="00FF5D2E" w:rsidRPr="00721441" w:rsidRDefault="00FF5D2E" w:rsidP="00FF5D2E">
      <w:pPr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tabs>
          <w:tab w:val="left" w:pos="7513"/>
        </w:tabs>
        <w:rPr>
          <w:color w:val="000000"/>
          <w:sz w:val="24"/>
          <w:szCs w:val="24"/>
        </w:rPr>
      </w:pPr>
      <w:proofErr w:type="spellStart"/>
      <w:r w:rsidRPr="00721441">
        <w:rPr>
          <w:i/>
          <w:iCs/>
          <w:color w:val="000000"/>
          <w:sz w:val="24"/>
          <w:szCs w:val="24"/>
        </w:rPr>
        <w:t>Florilège</w:t>
      </w:r>
      <w:proofErr w:type="spellEnd"/>
      <w:r w:rsidRPr="00721441">
        <w:rPr>
          <w:i/>
          <w:iCs/>
          <w:color w:val="000000"/>
          <w:sz w:val="24"/>
          <w:szCs w:val="24"/>
        </w:rPr>
        <w:t>: antologia della letteratura francese. Il Seicento</w:t>
      </w:r>
      <w:r w:rsidRPr="00721441">
        <w:rPr>
          <w:color w:val="000000"/>
          <w:sz w:val="24"/>
          <w:szCs w:val="24"/>
        </w:rPr>
        <w:t>. Alessandria, Edizioni dell'Orso, 2000.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3C70A1" w:rsidRPr="00956B17" w:rsidRDefault="003C70A1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1998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i/>
          <w:iCs/>
          <w:color w:val="000000"/>
          <w:sz w:val="24"/>
          <w:szCs w:val="24"/>
        </w:rPr>
        <w:t>Il mito di Narciso nella letteratura francese dell'epoca barocca (1580-1630)</w:t>
      </w:r>
      <w:r w:rsidRPr="00721441">
        <w:rPr>
          <w:color w:val="000000"/>
          <w:sz w:val="24"/>
          <w:szCs w:val="24"/>
        </w:rPr>
        <w:t>, Alessandria, Edizioni dell'Orso, 1998.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FF5D2E" w:rsidRPr="00077E3E" w:rsidRDefault="00FF5D2E" w:rsidP="00FF5D2E">
      <w:pPr>
        <w:rPr>
          <w:color w:val="000000"/>
          <w:sz w:val="24"/>
          <w:szCs w:val="24"/>
          <w:lang w:val="en-US"/>
        </w:rPr>
      </w:pPr>
      <w:r w:rsidRPr="00721441">
        <w:rPr>
          <w:i/>
          <w:color w:val="000000"/>
          <w:sz w:val="24"/>
          <w:szCs w:val="24"/>
          <w:lang w:val="fr-FR"/>
        </w:rPr>
        <w:t>De la fable à l’emblème: Narcisse et le singe</w:t>
      </w:r>
      <w:r w:rsidRPr="00721441">
        <w:rPr>
          <w:color w:val="000000"/>
          <w:sz w:val="24"/>
          <w:szCs w:val="24"/>
          <w:lang w:val="fr-FR"/>
        </w:rPr>
        <w:t xml:space="preserve"> in</w:t>
      </w:r>
      <w:r w:rsidR="00077E3E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077E3E">
        <w:rPr>
          <w:i/>
          <w:color w:val="000000"/>
          <w:sz w:val="24"/>
          <w:szCs w:val="24"/>
          <w:lang w:val="fr-FR"/>
        </w:rPr>
        <w:t>Reinardus</w:t>
      </w:r>
      <w:proofErr w:type="spellEnd"/>
      <w:r w:rsidR="00077E3E">
        <w:rPr>
          <w:i/>
          <w:color w:val="000000"/>
          <w:sz w:val="24"/>
          <w:szCs w:val="24"/>
          <w:lang w:val="fr-FR"/>
        </w:rPr>
        <w:t xml:space="preserve">. </w:t>
      </w:r>
      <w:r w:rsidR="00077E3E" w:rsidRPr="00077E3E">
        <w:rPr>
          <w:i/>
          <w:color w:val="000000"/>
          <w:sz w:val="24"/>
          <w:szCs w:val="24"/>
          <w:lang w:val="en-US"/>
        </w:rPr>
        <w:t>Yearbook of the International Reynard Society</w:t>
      </w:r>
      <w:r w:rsidRPr="00077E3E">
        <w:rPr>
          <w:color w:val="000000"/>
          <w:sz w:val="24"/>
          <w:szCs w:val="24"/>
          <w:lang w:val="en-US"/>
        </w:rPr>
        <w:t xml:space="preserve">, </w:t>
      </w:r>
      <w:r w:rsidR="00077E3E" w:rsidRPr="00077E3E">
        <w:rPr>
          <w:color w:val="000000"/>
          <w:sz w:val="24"/>
          <w:szCs w:val="24"/>
          <w:lang w:val="en-US"/>
        </w:rPr>
        <w:t xml:space="preserve">vol. </w:t>
      </w:r>
      <w:r w:rsidR="00077E3E">
        <w:rPr>
          <w:color w:val="000000"/>
          <w:sz w:val="24"/>
          <w:szCs w:val="24"/>
          <w:lang w:val="en-US"/>
        </w:rPr>
        <w:t xml:space="preserve">12, </w:t>
      </w:r>
      <w:r w:rsidRPr="00077E3E">
        <w:rPr>
          <w:color w:val="000000"/>
          <w:sz w:val="24"/>
          <w:szCs w:val="24"/>
          <w:lang w:val="en-US"/>
        </w:rPr>
        <w:t>1998, pp. 163-171.</w:t>
      </w:r>
    </w:p>
    <w:p w:rsidR="00FF5D2E" w:rsidRPr="00077E3E" w:rsidRDefault="00FF5D2E" w:rsidP="00FF5D2E">
      <w:pPr>
        <w:rPr>
          <w:color w:val="000000"/>
          <w:sz w:val="24"/>
          <w:szCs w:val="24"/>
          <w:lang w:val="en-US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1995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Il mito di Narciso nel Berger </w:t>
      </w:r>
      <w:proofErr w:type="spellStart"/>
      <w:r w:rsidRPr="00721441">
        <w:rPr>
          <w:i/>
          <w:color w:val="000000"/>
          <w:sz w:val="24"/>
          <w:szCs w:val="24"/>
        </w:rPr>
        <w:t>Extravagant</w:t>
      </w:r>
      <w:proofErr w:type="spellEnd"/>
      <w:r w:rsidRPr="00721441">
        <w:rPr>
          <w:i/>
          <w:color w:val="000000"/>
          <w:sz w:val="24"/>
          <w:szCs w:val="24"/>
        </w:rPr>
        <w:t xml:space="preserve"> di Charles </w:t>
      </w:r>
      <w:proofErr w:type="spellStart"/>
      <w:r w:rsidRPr="00721441">
        <w:rPr>
          <w:i/>
          <w:color w:val="000000"/>
          <w:sz w:val="24"/>
          <w:szCs w:val="24"/>
        </w:rPr>
        <w:t>Sorel</w:t>
      </w:r>
      <w:proofErr w:type="spellEnd"/>
      <w:r w:rsidRPr="00721441">
        <w:rPr>
          <w:color w:val="000000"/>
          <w:sz w:val="24"/>
          <w:szCs w:val="24"/>
        </w:rPr>
        <w:t>, in «</w:t>
      </w:r>
      <w:r w:rsidRPr="00721441">
        <w:rPr>
          <w:iCs/>
          <w:color w:val="000000"/>
          <w:sz w:val="24"/>
          <w:szCs w:val="24"/>
        </w:rPr>
        <w:t>Studi</w:t>
      </w:r>
      <w:r w:rsidRPr="00721441">
        <w:rPr>
          <w:i/>
          <w:iCs/>
          <w:color w:val="000000"/>
          <w:sz w:val="24"/>
          <w:szCs w:val="24"/>
        </w:rPr>
        <w:t xml:space="preserve"> </w:t>
      </w:r>
      <w:r w:rsidRPr="00721441">
        <w:rPr>
          <w:iCs/>
          <w:color w:val="000000"/>
          <w:sz w:val="24"/>
          <w:szCs w:val="24"/>
        </w:rPr>
        <w:t xml:space="preserve">francesi», 29, </w:t>
      </w:r>
      <w:r w:rsidRPr="00721441">
        <w:rPr>
          <w:color w:val="000000"/>
          <w:sz w:val="24"/>
          <w:szCs w:val="24"/>
        </w:rPr>
        <w:t>1995, v. 29, pp. 457-466.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</w:p>
    <w:p w:rsidR="003C70A1" w:rsidRPr="00721441" w:rsidRDefault="003C70A1" w:rsidP="00FF5D2E">
      <w:pPr>
        <w:rPr>
          <w:b/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1994</w:t>
      </w:r>
      <w:r w:rsidR="00956B17">
        <w:rPr>
          <w:b/>
          <w:color w:val="000000"/>
          <w:sz w:val="24"/>
          <w:szCs w:val="24"/>
        </w:rPr>
        <w:t>.</w:t>
      </w:r>
    </w:p>
    <w:p w:rsidR="00FF5D2E" w:rsidRPr="00721441" w:rsidRDefault="00FF5D2E" w:rsidP="00FF5D2E">
      <w:pPr>
        <w:rPr>
          <w:color w:val="000000"/>
          <w:sz w:val="24"/>
          <w:szCs w:val="24"/>
        </w:rPr>
      </w:pPr>
      <w:r w:rsidRPr="00721441">
        <w:rPr>
          <w:i/>
          <w:color w:val="000000"/>
          <w:sz w:val="24"/>
          <w:szCs w:val="24"/>
        </w:rPr>
        <w:t xml:space="preserve">Il conflitto </w:t>
      </w:r>
      <w:proofErr w:type="spellStart"/>
      <w:r w:rsidRPr="00721441">
        <w:rPr>
          <w:i/>
          <w:color w:val="000000"/>
          <w:sz w:val="24"/>
          <w:szCs w:val="24"/>
        </w:rPr>
        <w:t>Ingenium</w:t>
      </w:r>
      <w:proofErr w:type="spellEnd"/>
      <w:r w:rsidRPr="00721441">
        <w:rPr>
          <w:i/>
          <w:color w:val="000000"/>
          <w:sz w:val="24"/>
          <w:szCs w:val="24"/>
        </w:rPr>
        <w:t>/</w:t>
      </w:r>
      <w:proofErr w:type="spellStart"/>
      <w:r w:rsidRPr="00721441">
        <w:rPr>
          <w:i/>
          <w:color w:val="000000"/>
          <w:sz w:val="24"/>
          <w:szCs w:val="24"/>
        </w:rPr>
        <w:t>Iudicium</w:t>
      </w:r>
      <w:proofErr w:type="spellEnd"/>
      <w:r w:rsidRPr="00721441">
        <w:rPr>
          <w:i/>
          <w:color w:val="000000"/>
          <w:sz w:val="24"/>
          <w:szCs w:val="24"/>
        </w:rPr>
        <w:t xml:space="preserve">: funzione e valore della metafora nel </w:t>
      </w:r>
      <w:r w:rsidRPr="00721441">
        <w:rPr>
          <w:color w:val="000000"/>
          <w:sz w:val="24"/>
          <w:szCs w:val="24"/>
        </w:rPr>
        <w:t xml:space="preserve">Berger </w:t>
      </w:r>
      <w:proofErr w:type="spellStart"/>
      <w:r w:rsidRPr="00721441">
        <w:rPr>
          <w:color w:val="000000"/>
          <w:sz w:val="24"/>
          <w:szCs w:val="24"/>
        </w:rPr>
        <w:t>Extravagant</w:t>
      </w:r>
      <w:proofErr w:type="spellEnd"/>
      <w:r w:rsidRPr="00721441">
        <w:rPr>
          <w:i/>
          <w:color w:val="000000"/>
          <w:sz w:val="24"/>
          <w:szCs w:val="24"/>
        </w:rPr>
        <w:t xml:space="preserve"> di Charles </w:t>
      </w:r>
      <w:proofErr w:type="spellStart"/>
      <w:r w:rsidRPr="00721441">
        <w:rPr>
          <w:i/>
          <w:color w:val="000000"/>
          <w:sz w:val="24"/>
          <w:szCs w:val="24"/>
        </w:rPr>
        <w:t>Sorel</w:t>
      </w:r>
      <w:proofErr w:type="spellEnd"/>
      <w:r w:rsidRPr="00721441">
        <w:rPr>
          <w:color w:val="000000"/>
          <w:sz w:val="24"/>
          <w:szCs w:val="24"/>
        </w:rPr>
        <w:t>, in «</w:t>
      </w:r>
      <w:r w:rsidRPr="00721441">
        <w:rPr>
          <w:iCs/>
          <w:color w:val="000000"/>
          <w:sz w:val="24"/>
          <w:szCs w:val="24"/>
        </w:rPr>
        <w:t>Comparatistica»</w:t>
      </w:r>
      <w:r w:rsidRPr="00721441">
        <w:rPr>
          <w:color w:val="000000"/>
          <w:sz w:val="24"/>
          <w:szCs w:val="24"/>
        </w:rPr>
        <w:t>, 1994, vol. 6, pp. 63-77.</w:t>
      </w:r>
    </w:p>
    <w:p w:rsidR="00191236" w:rsidRDefault="00191236" w:rsidP="00FF5D2E">
      <w:pPr>
        <w:spacing w:line="320" w:lineRule="atLeast"/>
        <w:jc w:val="both"/>
        <w:rPr>
          <w:sz w:val="24"/>
          <w:szCs w:val="24"/>
          <w:u w:val="single"/>
        </w:rPr>
      </w:pPr>
    </w:p>
    <w:p w:rsidR="008776C9" w:rsidRPr="00AF178B" w:rsidRDefault="008776C9" w:rsidP="00FF5D2E">
      <w:pPr>
        <w:spacing w:line="320" w:lineRule="atLeast"/>
        <w:jc w:val="both"/>
        <w:rPr>
          <w:sz w:val="24"/>
          <w:szCs w:val="24"/>
        </w:rPr>
      </w:pPr>
    </w:p>
    <w:p w:rsidR="008776C9" w:rsidRPr="00AF178B" w:rsidRDefault="00AF178B" w:rsidP="00FF5D2E">
      <w:pPr>
        <w:spacing w:line="320" w:lineRule="atLeast"/>
        <w:jc w:val="both"/>
        <w:rPr>
          <w:sz w:val="24"/>
          <w:szCs w:val="24"/>
        </w:rPr>
      </w:pPr>
      <w:r w:rsidRPr="00AF178B">
        <w:rPr>
          <w:b/>
          <w:sz w:val="24"/>
          <w:szCs w:val="24"/>
        </w:rPr>
        <w:t xml:space="preserve">1.5 </w:t>
      </w:r>
      <w:r w:rsidR="008776C9" w:rsidRPr="00AF178B">
        <w:rPr>
          <w:b/>
          <w:sz w:val="24"/>
          <w:szCs w:val="24"/>
        </w:rPr>
        <w:t>Altre attività relative alla ricerca</w:t>
      </w:r>
      <w:r w:rsidR="008776C9" w:rsidRPr="00AF178B">
        <w:rPr>
          <w:sz w:val="24"/>
          <w:szCs w:val="24"/>
        </w:rPr>
        <w:t>:</w:t>
      </w:r>
    </w:p>
    <w:p w:rsidR="00726EF9" w:rsidRDefault="00726EF9" w:rsidP="00726EF9">
      <w:pPr>
        <w:spacing w:line="320" w:lineRule="atLeast"/>
        <w:jc w:val="both"/>
        <w:rPr>
          <w:rFonts w:ascii="Garamond" w:hAnsi="Garamond"/>
          <w:sz w:val="28"/>
          <w:szCs w:val="28"/>
        </w:rPr>
      </w:pPr>
    </w:p>
    <w:p w:rsidR="00500910" w:rsidRDefault="00500910" w:rsidP="00726EF9">
      <w:pPr>
        <w:spacing w:line="320" w:lineRule="atLeast"/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-Membro del Comitato Scientifico del Centro Interfacoltà per l’Apprendimento Linguistico dell’Università di Trento dal 2005 al 2007.</w:t>
      </w:r>
    </w:p>
    <w:p w:rsidR="00AF178B" w:rsidRPr="00C46B3D" w:rsidRDefault="00AF178B" w:rsidP="00726EF9">
      <w:pPr>
        <w:spacing w:line="320" w:lineRule="atLeast"/>
        <w:jc w:val="both"/>
        <w:rPr>
          <w:color w:val="000000"/>
          <w:sz w:val="24"/>
          <w:szCs w:val="24"/>
        </w:rPr>
      </w:pPr>
    </w:p>
    <w:p w:rsidR="00500910" w:rsidRPr="00C46B3D" w:rsidRDefault="00500910" w:rsidP="00726EF9">
      <w:pPr>
        <w:spacing w:line="320" w:lineRule="atLeast"/>
        <w:jc w:val="both"/>
        <w:rPr>
          <w:sz w:val="24"/>
          <w:szCs w:val="24"/>
        </w:rPr>
      </w:pPr>
      <w:r w:rsidRPr="00C46B3D">
        <w:rPr>
          <w:color w:val="000000"/>
          <w:sz w:val="24"/>
          <w:szCs w:val="24"/>
        </w:rPr>
        <w:lastRenderedPageBreak/>
        <w:t>-Memb</w:t>
      </w:r>
      <w:r w:rsidR="00454C70">
        <w:rPr>
          <w:color w:val="000000"/>
          <w:sz w:val="24"/>
          <w:szCs w:val="24"/>
        </w:rPr>
        <w:t xml:space="preserve">ro del Collegio di Dottorato in </w:t>
      </w:r>
      <w:r w:rsidR="00454C70" w:rsidRPr="00454C70">
        <w:rPr>
          <w:i/>
          <w:color w:val="000000"/>
          <w:sz w:val="24"/>
          <w:szCs w:val="24"/>
        </w:rPr>
        <w:t>Lingue e Letterature Moderne</w:t>
      </w:r>
      <w:r w:rsidR="00454C70">
        <w:rPr>
          <w:color w:val="000000"/>
          <w:sz w:val="24"/>
          <w:szCs w:val="24"/>
        </w:rPr>
        <w:t xml:space="preserve"> della Facoltà di</w:t>
      </w:r>
      <w:r w:rsidR="0069293F">
        <w:rPr>
          <w:color w:val="000000"/>
          <w:sz w:val="24"/>
          <w:szCs w:val="24"/>
        </w:rPr>
        <w:t xml:space="preserve"> Lingue – Università di Torino, </w:t>
      </w:r>
      <w:r w:rsidR="00454C70">
        <w:rPr>
          <w:color w:val="000000"/>
          <w:sz w:val="24"/>
          <w:szCs w:val="24"/>
        </w:rPr>
        <w:t xml:space="preserve">dir. prof. Paolo </w:t>
      </w:r>
      <w:r w:rsidRPr="00C46B3D">
        <w:rPr>
          <w:color w:val="000000"/>
          <w:sz w:val="24"/>
          <w:szCs w:val="24"/>
        </w:rPr>
        <w:t>Bertinetti</w:t>
      </w:r>
      <w:r w:rsidR="00454C70">
        <w:rPr>
          <w:color w:val="000000"/>
          <w:sz w:val="24"/>
          <w:szCs w:val="24"/>
        </w:rPr>
        <w:t>) dal 2009</w:t>
      </w:r>
      <w:r w:rsidR="0069293F">
        <w:rPr>
          <w:color w:val="000000"/>
          <w:sz w:val="24"/>
          <w:szCs w:val="24"/>
        </w:rPr>
        <w:t xml:space="preserve"> al 2017</w:t>
      </w:r>
      <w:r w:rsidRPr="00C46B3D">
        <w:rPr>
          <w:color w:val="000000"/>
          <w:sz w:val="24"/>
          <w:szCs w:val="24"/>
        </w:rPr>
        <w:t xml:space="preserve">; attualmente membro del Collegio allargato del Dottorato in </w:t>
      </w:r>
      <w:r w:rsidRPr="00454C70">
        <w:rPr>
          <w:i/>
          <w:color w:val="000000"/>
          <w:sz w:val="24"/>
          <w:szCs w:val="24"/>
        </w:rPr>
        <w:t xml:space="preserve">Digital </w:t>
      </w:r>
      <w:proofErr w:type="spellStart"/>
      <w:r w:rsidRPr="00454C70">
        <w:rPr>
          <w:i/>
          <w:color w:val="000000"/>
          <w:sz w:val="24"/>
          <w:szCs w:val="24"/>
        </w:rPr>
        <w:t>Humanities</w:t>
      </w:r>
      <w:proofErr w:type="spellEnd"/>
      <w:r w:rsidRPr="00454C70">
        <w:rPr>
          <w:i/>
          <w:color w:val="000000"/>
          <w:sz w:val="24"/>
          <w:szCs w:val="24"/>
        </w:rPr>
        <w:t xml:space="preserve"> </w:t>
      </w:r>
      <w:r w:rsidRPr="00C46B3D">
        <w:rPr>
          <w:color w:val="000000"/>
          <w:sz w:val="24"/>
          <w:szCs w:val="24"/>
        </w:rPr>
        <w:t>dell’Università di Genova</w:t>
      </w:r>
      <w:r w:rsidR="00673881">
        <w:rPr>
          <w:color w:val="000000"/>
          <w:sz w:val="24"/>
          <w:szCs w:val="24"/>
        </w:rPr>
        <w:t>,</w:t>
      </w:r>
      <w:r w:rsidRPr="00C46B3D">
        <w:rPr>
          <w:color w:val="000000"/>
          <w:sz w:val="24"/>
          <w:szCs w:val="24"/>
        </w:rPr>
        <w:t xml:space="preserve"> consorziato con l’Università di Torino.</w:t>
      </w:r>
      <w:r w:rsidR="00607882">
        <w:rPr>
          <w:color w:val="000000"/>
          <w:sz w:val="24"/>
          <w:szCs w:val="24"/>
        </w:rPr>
        <w:t xml:space="preserve"> Nell’ambito delle attività di dottorato, ho svolto lezioni e ho organizzato incontri per i dottorandi.</w:t>
      </w:r>
    </w:p>
    <w:p w:rsidR="00C46B3D" w:rsidRDefault="00C46B3D" w:rsidP="00500910">
      <w:pPr>
        <w:spacing w:line="320" w:lineRule="atLeast"/>
        <w:jc w:val="both"/>
        <w:rPr>
          <w:color w:val="000000"/>
          <w:sz w:val="24"/>
          <w:szCs w:val="24"/>
        </w:rPr>
      </w:pPr>
    </w:p>
    <w:p w:rsidR="00500910" w:rsidRPr="0069293F" w:rsidRDefault="0069293F" w:rsidP="0069293F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00910" w:rsidRPr="0069293F">
        <w:rPr>
          <w:color w:val="000000"/>
          <w:sz w:val="24"/>
          <w:szCs w:val="24"/>
        </w:rPr>
        <w:t>Componente della Commissione per la Ricerca Scientifica del Dipartimento di Lingue e Letterature Stranier</w:t>
      </w:r>
      <w:r w:rsidR="00C46B3D" w:rsidRPr="0069293F">
        <w:rPr>
          <w:color w:val="000000"/>
          <w:sz w:val="24"/>
          <w:szCs w:val="24"/>
        </w:rPr>
        <w:t>e e Culture Moderne dal 2012 al 2015.</w:t>
      </w:r>
    </w:p>
    <w:p w:rsidR="00500910" w:rsidRPr="00C46B3D" w:rsidRDefault="00500910" w:rsidP="00726EF9">
      <w:pPr>
        <w:spacing w:line="320" w:lineRule="atLeast"/>
        <w:jc w:val="both"/>
        <w:rPr>
          <w:sz w:val="24"/>
          <w:szCs w:val="24"/>
        </w:rPr>
      </w:pPr>
    </w:p>
    <w:p w:rsidR="00E27616" w:rsidRDefault="00500910" w:rsidP="00726EF9">
      <w:pPr>
        <w:spacing w:line="320" w:lineRule="atLeast"/>
        <w:jc w:val="both"/>
        <w:rPr>
          <w:sz w:val="24"/>
          <w:szCs w:val="24"/>
        </w:rPr>
      </w:pPr>
      <w:r w:rsidRPr="00C46B3D">
        <w:rPr>
          <w:sz w:val="24"/>
          <w:szCs w:val="24"/>
        </w:rPr>
        <w:t>-</w:t>
      </w:r>
      <w:r w:rsidR="00E27616">
        <w:rPr>
          <w:sz w:val="24"/>
          <w:szCs w:val="24"/>
        </w:rPr>
        <w:t xml:space="preserve"> Revisore MIUR</w:t>
      </w:r>
      <w:r w:rsidR="0069293F">
        <w:rPr>
          <w:sz w:val="24"/>
          <w:szCs w:val="24"/>
        </w:rPr>
        <w:t xml:space="preserve"> per gli </w:t>
      </w:r>
      <w:r w:rsidR="00E27616">
        <w:rPr>
          <w:sz w:val="24"/>
          <w:szCs w:val="24"/>
        </w:rPr>
        <w:t>esercizi</w:t>
      </w:r>
      <w:r w:rsidR="008776C9" w:rsidRPr="00C46B3D">
        <w:rPr>
          <w:sz w:val="24"/>
          <w:szCs w:val="24"/>
        </w:rPr>
        <w:t xml:space="preserve"> VQR 2007-2010</w:t>
      </w:r>
      <w:r w:rsidR="00E27616">
        <w:rPr>
          <w:sz w:val="24"/>
          <w:szCs w:val="24"/>
        </w:rPr>
        <w:t>; 2011-2014 e 2015-2019</w:t>
      </w:r>
      <w:r w:rsidR="00AF178B">
        <w:rPr>
          <w:sz w:val="24"/>
          <w:szCs w:val="24"/>
        </w:rPr>
        <w:t>.</w:t>
      </w:r>
    </w:p>
    <w:p w:rsidR="00AF178B" w:rsidRDefault="00AF178B" w:rsidP="00726EF9">
      <w:pPr>
        <w:spacing w:line="320" w:lineRule="atLeast"/>
        <w:jc w:val="both"/>
        <w:rPr>
          <w:sz w:val="24"/>
          <w:szCs w:val="24"/>
        </w:rPr>
      </w:pPr>
    </w:p>
    <w:p w:rsidR="00C46B3D" w:rsidRDefault="00E27616" w:rsidP="00726EF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R</w:t>
      </w:r>
      <w:r w:rsidR="00C46B3D">
        <w:rPr>
          <w:sz w:val="24"/>
          <w:szCs w:val="24"/>
        </w:rPr>
        <w:t>evis</w:t>
      </w:r>
      <w:r w:rsidR="00AF178B">
        <w:rPr>
          <w:sz w:val="24"/>
          <w:szCs w:val="24"/>
        </w:rPr>
        <w:t>ore per l’attribuzione di finanziamenti erogati da</w:t>
      </w:r>
      <w:r w:rsidR="00C46B3D">
        <w:rPr>
          <w:sz w:val="24"/>
          <w:szCs w:val="24"/>
        </w:rPr>
        <w:t>ll</w:t>
      </w:r>
      <w:r w:rsidR="00AF178B">
        <w:rPr>
          <w:sz w:val="24"/>
          <w:szCs w:val="24"/>
        </w:rPr>
        <w:t>’</w:t>
      </w:r>
      <w:proofErr w:type="spellStart"/>
      <w:r w:rsidR="00AF178B">
        <w:rPr>
          <w:sz w:val="24"/>
          <w:szCs w:val="24"/>
        </w:rPr>
        <w:t>Université</w:t>
      </w:r>
      <w:proofErr w:type="spellEnd"/>
      <w:r w:rsidR="00AF178B">
        <w:rPr>
          <w:sz w:val="24"/>
          <w:szCs w:val="24"/>
        </w:rPr>
        <w:t xml:space="preserve"> Italo-</w:t>
      </w:r>
      <w:proofErr w:type="spellStart"/>
      <w:r w:rsidR="00AF178B">
        <w:rPr>
          <w:sz w:val="24"/>
          <w:szCs w:val="24"/>
        </w:rPr>
        <w:t>Française</w:t>
      </w:r>
      <w:proofErr w:type="spellEnd"/>
      <w:r w:rsidR="00AF178B">
        <w:rPr>
          <w:sz w:val="24"/>
          <w:szCs w:val="24"/>
        </w:rPr>
        <w:t>.</w:t>
      </w:r>
      <w:r w:rsidR="008776C9" w:rsidRPr="00C46B3D">
        <w:rPr>
          <w:sz w:val="24"/>
          <w:szCs w:val="24"/>
        </w:rPr>
        <w:t xml:space="preserve"> </w:t>
      </w:r>
    </w:p>
    <w:p w:rsidR="00AF178B" w:rsidRDefault="00AF178B" w:rsidP="00726EF9">
      <w:pPr>
        <w:spacing w:line="320" w:lineRule="atLeast"/>
        <w:jc w:val="both"/>
        <w:rPr>
          <w:sz w:val="24"/>
          <w:szCs w:val="24"/>
        </w:rPr>
      </w:pPr>
    </w:p>
    <w:p w:rsidR="008776C9" w:rsidRDefault="00E27616" w:rsidP="00726EF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B3D">
        <w:rPr>
          <w:sz w:val="24"/>
          <w:szCs w:val="24"/>
        </w:rPr>
        <w:t xml:space="preserve">Revisore </w:t>
      </w:r>
      <w:r w:rsidR="008776C9" w:rsidRPr="00C46B3D">
        <w:rPr>
          <w:sz w:val="24"/>
          <w:szCs w:val="24"/>
        </w:rPr>
        <w:t xml:space="preserve">per le riviste </w:t>
      </w:r>
      <w:proofErr w:type="gramStart"/>
      <w:r w:rsidR="008776C9" w:rsidRPr="00C46B3D">
        <w:rPr>
          <w:sz w:val="24"/>
          <w:szCs w:val="24"/>
        </w:rPr>
        <w:t xml:space="preserve">scientifiche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8776C9" w:rsidRPr="00C46B3D">
        <w:rPr>
          <w:sz w:val="24"/>
          <w:szCs w:val="24"/>
        </w:rPr>
        <w:t>“Studi Francesi”, “</w:t>
      </w:r>
      <w:proofErr w:type="spellStart"/>
      <w:r w:rsidR="008776C9" w:rsidRPr="00C46B3D">
        <w:rPr>
          <w:sz w:val="24"/>
          <w:szCs w:val="24"/>
        </w:rPr>
        <w:t>Paideutika</w:t>
      </w:r>
      <w:proofErr w:type="spellEnd"/>
      <w:r w:rsidR="008776C9" w:rsidRPr="00C46B3D">
        <w:rPr>
          <w:sz w:val="24"/>
          <w:szCs w:val="24"/>
        </w:rPr>
        <w:t>”, “Krypton”.</w:t>
      </w:r>
    </w:p>
    <w:p w:rsidR="003B79C5" w:rsidRPr="003B79C5" w:rsidRDefault="003B79C5" w:rsidP="003B79C5">
      <w:pPr>
        <w:spacing w:line="320" w:lineRule="atLeast"/>
        <w:jc w:val="both"/>
        <w:rPr>
          <w:sz w:val="24"/>
          <w:szCs w:val="24"/>
        </w:rPr>
      </w:pPr>
    </w:p>
    <w:p w:rsidR="00C46B3D" w:rsidRPr="00C46B3D" w:rsidRDefault="00C46B3D" w:rsidP="00726EF9">
      <w:pPr>
        <w:spacing w:line="320" w:lineRule="atLeast"/>
        <w:jc w:val="both"/>
        <w:rPr>
          <w:sz w:val="24"/>
          <w:szCs w:val="24"/>
          <w:u w:val="single"/>
        </w:rPr>
      </w:pPr>
    </w:p>
    <w:p w:rsidR="00FF5D2E" w:rsidRPr="00C46B3D" w:rsidRDefault="00FF5D2E" w:rsidP="00FF5D2E">
      <w:pPr>
        <w:spacing w:line="320" w:lineRule="atLeast"/>
        <w:jc w:val="both"/>
        <w:rPr>
          <w:b/>
          <w:sz w:val="24"/>
          <w:szCs w:val="24"/>
        </w:rPr>
      </w:pPr>
      <w:r w:rsidRPr="00C46B3D">
        <w:rPr>
          <w:b/>
          <w:sz w:val="24"/>
          <w:szCs w:val="24"/>
        </w:rPr>
        <w:t xml:space="preserve">2. ATTIVITA’ DI </w:t>
      </w:r>
      <w:r w:rsidR="00B13247" w:rsidRPr="00C46B3D">
        <w:rPr>
          <w:b/>
          <w:sz w:val="24"/>
          <w:szCs w:val="24"/>
        </w:rPr>
        <w:t xml:space="preserve">DIDATTICA, </w:t>
      </w:r>
      <w:r w:rsidR="008776C9" w:rsidRPr="00C46B3D">
        <w:rPr>
          <w:b/>
          <w:sz w:val="24"/>
          <w:szCs w:val="24"/>
        </w:rPr>
        <w:t xml:space="preserve">DI </w:t>
      </w:r>
      <w:r w:rsidR="00FE42AE" w:rsidRPr="00C46B3D">
        <w:rPr>
          <w:b/>
          <w:sz w:val="24"/>
          <w:szCs w:val="24"/>
        </w:rPr>
        <w:t>DIDATTICA INTEG</w:t>
      </w:r>
      <w:r w:rsidR="008776C9" w:rsidRPr="00C46B3D">
        <w:rPr>
          <w:b/>
          <w:sz w:val="24"/>
          <w:szCs w:val="24"/>
        </w:rPr>
        <w:t xml:space="preserve">RATIVA E </w:t>
      </w:r>
      <w:r w:rsidR="00607882">
        <w:rPr>
          <w:b/>
          <w:sz w:val="24"/>
          <w:szCs w:val="24"/>
        </w:rPr>
        <w:t xml:space="preserve">DI </w:t>
      </w:r>
      <w:r w:rsidR="008776C9" w:rsidRPr="00C46B3D">
        <w:rPr>
          <w:b/>
          <w:sz w:val="24"/>
          <w:szCs w:val="24"/>
        </w:rPr>
        <w:t>SERVIZIO AGLI STUDENTI.</w:t>
      </w:r>
    </w:p>
    <w:p w:rsidR="00FE42AE" w:rsidRPr="00C46B3D" w:rsidRDefault="00FE42AE" w:rsidP="00FF5D2E">
      <w:pPr>
        <w:spacing w:line="320" w:lineRule="atLeast"/>
        <w:jc w:val="both"/>
        <w:rPr>
          <w:b/>
          <w:sz w:val="24"/>
          <w:szCs w:val="24"/>
        </w:rPr>
      </w:pPr>
    </w:p>
    <w:p w:rsidR="00FF5D2E" w:rsidRPr="00C46B3D" w:rsidRDefault="00FE42AE" w:rsidP="00FF5D2E">
      <w:pPr>
        <w:jc w:val="both"/>
        <w:rPr>
          <w:b/>
          <w:color w:val="000000"/>
          <w:sz w:val="24"/>
          <w:szCs w:val="24"/>
        </w:rPr>
      </w:pPr>
      <w:r w:rsidRPr="00C46B3D">
        <w:rPr>
          <w:b/>
          <w:color w:val="000000"/>
          <w:sz w:val="24"/>
          <w:szCs w:val="24"/>
        </w:rPr>
        <w:t>2.1 ATTIVITA’ DI DIDATTICA</w:t>
      </w:r>
    </w:p>
    <w:p w:rsidR="00FF5D2E" w:rsidRPr="00C46B3D" w:rsidRDefault="00FF5D2E" w:rsidP="00FF5D2E">
      <w:pPr>
        <w:jc w:val="both"/>
        <w:rPr>
          <w:b/>
          <w:color w:val="000000"/>
          <w:sz w:val="24"/>
          <w:szCs w:val="24"/>
        </w:rPr>
      </w:pPr>
      <w:r w:rsidRPr="00C46B3D">
        <w:rPr>
          <w:b/>
          <w:color w:val="000000"/>
          <w:sz w:val="24"/>
          <w:szCs w:val="24"/>
        </w:rPr>
        <w:t>2.1</w:t>
      </w:r>
      <w:r w:rsidR="00726EF9" w:rsidRPr="00C46B3D">
        <w:rPr>
          <w:b/>
          <w:color w:val="000000"/>
          <w:sz w:val="24"/>
          <w:szCs w:val="24"/>
        </w:rPr>
        <w:t>.1</w:t>
      </w:r>
      <w:r w:rsidRPr="00C46B3D">
        <w:rPr>
          <w:b/>
          <w:color w:val="000000"/>
          <w:sz w:val="24"/>
          <w:szCs w:val="24"/>
        </w:rPr>
        <w:t xml:space="preserve"> Presso l’Università degli Studi di Trento (valutazione studenti non disponibile):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È stata titolare dei seguenti insegnamenti: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C46B3D">
        <w:rPr>
          <w:b/>
          <w:color w:val="000000"/>
          <w:sz w:val="24"/>
          <w:szCs w:val="24"/>
        </w:rPr>
        <w:t>a.a</w:t>
      </w:r>
      <w:proofErr w:type="spellEnd"/>
      <w:r w:rsidRPr="00C46B3D">
        <w:rPr>
          <w:b/>
          <w:color w:val="000000"/>
          <w:sz w:val="24"/>
          <w:szCs w:val="24"/>
        </w:rPr>
        <w:t>. 2003-</w:t>
      </w:r>
      <w:proofErr w:type="gramStart"/>
      <w:r w:rsidRPr="00C46B3D">
        <w:rPr>
          <w:b/>
          <w:color w:val="000000"/>
          <w:sz w:val="24"/>
          <w:szCs w:val="24"/>
        </w:rPr>
        <w:t>2004</w:t>
      </w:r>
      <w:r w:rsidRPr="00C46B3D">
        <w:rPr>
          <w:color w:val="000000"/>
          <w:sz w:val="24"/>
          <w:szCs w:val="24"/>
        </w:rPr>
        <w:t> </w:t>
      </w:r>
      <w:r w:rsidR="00C46B3D">
        <w:rPr>
          <w:b/>
          <w:color w:val="000000"/>
          <w:sz w:val="24"/>
          <w:szCs w:val="24"/>
        </w:rPr>
        <w:t>:</w:t>
      </w:r>
      <w:proofErr w:type="gramEnd"/>
      <w:r w:rsidRPr="00C46B3D">
        <w:rPr>
          <w:b/>
          <w:color w:val="000000"/>
          <w:sz w:val="24"/>
          <w:szCs w:val="24"/>
        </w:rPr>
        <w:t xml:space="preserve"> 60 ore</w:t>
      </w:r>
      <w:r w:rsidRPr="00C46B3D">
        <w:rPr>
          <w:color w:val="000000"/>
          <w:sz w:val="24"/>
          <w:szCs w:val="24"/>
        </w:rPr>
        <w:t xml:space="preserve">, suddivise nei seguenti moduli per il corso di Laurea in Mediazione </w:t>
      </w:r>
      <w:r w:rsidR="00C46B3D">
        <w:rPr>
          <w:color w:val="000000"/>
          <w:sz w:val="24"/>
          <w:szCs w:val="24"/>
        </w:rPr>
        <w:t xml:space="preserve">Linguistica </w:t>
      </w:r>
      <w:r w:rsidRPr="00C46B3D">
        <w:rPr>
          <w:color w:val="000000"/>
          <w:sz w:val="24"/>
          <w:szCs w:val="24"/>
        </w:rPr>
        <w:t xml:space="preserve">(triennale): 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 – Lexicologie et dictionnaires n. 20 ore;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II – Français des Affaires n. 20 ore ;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-Lingua Francese III - </w:t>
      </w:r>
      <w:proofErr w:type="spellStart"/>
      <w:proofErr w:type="gramStart"/>
      <w:r w:rsidRPr="00C46B3D">
        <w:rPr>
          <w:color w:val="000000"/>
          <w:sz w:val="24"/>
          <w:szCs w:val="24"/>
        </w:rPr>
        <w:t>Traduction</w:t>
      </w:r>
      <w:proofErr w:type="spellEnd"/>
      <w:r w:rsidRPr="00C46B3D">
        <w:rPr>
          <w:color w:val="000000"/>
          <w:sz w:val="24"/>
          <w:szCs w:val="24"/>
        </w:rPr>
        <w:t xml:space="preserve">  n.</w:t>
      </w:r>
      <w:proofErr w:type="gramEnd"/>
      <w:r w:rsidRPr="00C46B3D">
        <w:rPr>
          <w:color w:val="000000"/>
          <w:sz w:val="24"/>
          <w:szCs w:val="24"/>
        </w:rPr>
        <w:t xml:space="preserve"> 20 ore.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C46B3D">
        <w:rPr>
          <w:b/>
          <w:color w:val="000000"/>
          <w:sz w:val="24"/>
          <w:szCs w:val="24"/>
        </w:rPr>
        <w:t>a.a</w:t>
      </w:r>
      <w:proofErr w:type="spellEnd"/>
      <w:r w:rsidRPr="00C46B3D">
        <w:rPr>
          <w:b/>
          <w:color w:val="000000"/>
          <w:sz w:val="24"/>
          <w:szCs w:val="24"/>
        </w:rPr>
        <w:t>. 2004-2005</w:t>
      </w:r>
      <w:r w:rsidRPr="00C46B3D">
        <w:rPr>
          <w:color w:val="000000"/>
          <w:sz w:val="24"/>
          <w:szCs w:val="24"/>
        </w:rPr>
        <w:t xml:space="preserve">: </w:t>
      </w:r>
      <w:r w:rsidRPr="00C46B3D">
        <w:rPr>
          <w:b/>
          <w:color w:val="000000"/>
          <w:sz w:val="24"/>
          <w:szCs w:val="24"/>
        </w:rPr>
        <w:t xml:space="preserve">80 </w:t>
      </w:r>
      <w:proofErr w:type="gramStart"/>
      <w:r w:rsidRPr="00C46B3D">
        <w:rPr>
          <w:b/>
          <w:color w:val="000000"/>
          <w:sz w:val="24"/>
          <w:szCs w:val="24"/>
        </w:rPr>
        <w:t>ore</w:t>
      </w:r>
      <w:r w:rsidRPr="00C46B3D">
        <w:rPr>
          <w:color w:val="000000"/>
          <w:sz w:val="24"/>
          <w:szCs w:val="24"/>
        </w:rPr>
        <w:t>  per</w:t>
      </w:r>
      <w:proofErr w:type="gramEnd"/>
      <w:r w:rsidRPr="00C46B3D">
        <w:rPr>
          <w:color w:val="000000"/>
          <w:sz w:val="24"/>
          <w:szCs w:val="24"/>
        </w:rPr>
        <w:t xml:space="preserve"> il corso di Laurea in Mediazione </w:t>
      </w:r>
      <w:r w:rsidR="00C46B3D">
        <w:rPr>
          <w:color w:val="000000"/>
          <w:sz w:val="24"/>
          <w:szCs w:val="24"/>
        </w:rPr>
        <w:t xml:space="preserve">Linguistica </w:t>
      </w:r>
      <w:r w:rsidRPr="00C46B3D">
        <w:rPr>
          <w:color w:val="000000"/>
          <w:sz w:val="24"/>
          <w:szCs w:val="24"/>
        </w:rPr>
        <w:t xml:space="preserve">(triennale) :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 C – Lexicologie et dictionnaires n. 20 ore 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II B – Français des Affaires n. 20 ore 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-Lingua francese II C – </w:t>
      </w:r>
      <w:proofErr w:type="spellStart"/>
      <w:r w:rsidRPr="00C46B3D">
        <w:rPr>
          <w:color w:val="000000"/>
          <w:sz w:val="24"/>
          <w:szCs w:val="24"/>
        </w:rPr>
        <w:t>Traduction</w:t>
      </w:r>
      <w:proofErr w:type="spellEnd"/>
      <w:r w:rsidRPr="00C46B3D">
        <w:rPr>
          <w:color w:val="000000"/>
          <w:sz w:val="24"/>
          <w:szCs w:val="24"/>
        </w:rPr>
        <w:t xml:space="preserve"> n. 20 ore;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-Lingua francese III B – </w:t>
      </w:r>
      <w:proofErr w:type="spellStart"/>
      <w:r w:rsidRPr="00C46B3D">
        <w:rPr>
          <w:color w:val="000000"/>
          <w:sz w:val="24"/>
          <w:szCs w:val="24"/>
        </w:rPr>
        <w:t>Traduction</w:t>
      </w:r>
      <w:proofErr w:type="spellEnd"/>
      <w:r w:rsidRPr="00C46B3D">
        <w:rPr>
          <w:color w:val="000000"/>
          <w:sz w:val="24"/>
          <w:szCs w:val="24"/>
        </w:rPr>
        <w:t xml:space="preserve"> n. 20 ore.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C46B3D">
        <w:rPr>
          <w:b/>
          <w:color w:val="000000"/>
          <w:sz w:val="24"/>
          <w:szCs w:val="24"/>
        </w:rPr>
        <w:t>a.a</w:t>
      </w:r>
      <w:proofErr w:type="spellEnd"/>
      <w:r w:rsidRPr="00C46B3D">
        <w:rPr>
          <w:b/>
          <w:color w:val="000000"/>
          <w:sz w:val="24"/>
          <w:szCs w:val="24"/>
        </w:rPr>
        <w:t>. 2005-</w:t>
      </w:r>
      <w:proofErr w:type="gramStart"/>
      <w:r w:rsidRPr="00C46B3D">
        <w:rPr>
          <w:b/>
          <w:color w:val="000000"/>
          <w:sz w:val="24"/>
          <w:szCs w:val="24"/>
        </w:rPr>
        <w:t>2006</w:t>
      </w:r>
      <w:r w:rsidRPr="00C46B3D">
        <w:rPr>
          <w:color w:val="000000"/>
          <w:sz w:val="24"/>
          <w:szCs w:val="24"/>
        </w:rPr>
        <w:t> :</w:t>
      </w:r>
      <w:proofErr w:type="gramEnd"/>
      <w:r w:rsidRPr="00C46B3D">
        <w:rPr>
          <w:color w:val="000000"/>
          <w:sz w:val="24"/>
          <w:szCs w:val="24"/>
        </w:rPr>
        <w:t xml:space="preserve"> </w:t>
      </w:r>
      <w:r w:rsidRPr="00C46B3D">
        <w:rPr>
          <w:b/>
          <w:color w:val="000000"/>
          <w:sz w:val="24"/>
          <w:szCs w:val="24"/>
        </w:rPr>
        <w:t>80 ore</w:t>
      </w:r>
      <w:r w:rsidRPr="00C46B3D">
        <w:rPr>
          <w:color w:val="000000"/>
          <w:sz w:val="24"/>
          <w:szCs w:val="24"/>
        </w:rPr>
        <w:t xml:space="preserve"> per il corso di Laurea in Mediazione </w:t>
      </w:r>
      <w:r w:rsidR="00C46B3D">
        <w:rPr>
          <w:color w:val="000000"/>
          <w:sz w:val="24"/>
          <w:szCs w:val="24"/>
        </w:rPr>
        <w:t xml:space="preserve">Linguistica </w:t>
      </w:r>
      <w:r w:rsidRPr="00C46B3D">
        <w:rPr>
          <w:color w:val="000000"/>
          <w:sz w:val="24"/>
          <w:szCs w:val="24"/>
        </w:rPr>
        <w:t>(triennale):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 C – Lexicologie et dictionnaires n. 20 ore 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II B – Français des Affaires n. 20 ore 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-Lingua francese II C – </w:t>
      </w:r>
      <w:proofErr w:type="spellStart"/>
      <w:r w:rsidRPr="00C46B3D">
        <w:rPr>
          <w:color w:val="000000"/>
          <w:sz w:val="24"/>
          <w:szCs w:val="24"/>
        </w:rPr>
        <w:t>Traduction</w:t>
      </w:r>
      <w:proofErr w:type="spellEnd"/>
      <w:r w:rsidRPr="00C46B3D">
        <w:rPr>
          <w:color w:val="000000"/>
          <w:sz w:val="24"/>
          <w:szCs w:val="24"/>
        </w:rPr>
        <w:t xml:space="preserve"> n. 20 ore;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-Lingua francese III B – </w:t>
      </w:r>
      <w:proofErr w:type="spellStart"/>
      <w:r w:rsidRPr="00C46B3D">
        <w:rPr>
          <w:color w:val="000000"/>
          <w:sz w:val="24"/>
          <w:szCs w:val="24"/>
        </w:rPr>
        <w:t>Traduction</w:t>
      </w:r>
      <w:proofErr w:type="spellEnd"/>
      <w:r w:rsidRPr="00C46B3D">
        <w:rPr>
          <w:color w:val="000000"/>
          <w:sz w:val="24"/>
          <w:szCs w:val="24"/>
        </w:rPr>
        <w:t xml:space="preserve"> </w:t>
      </w:r>
      <w:proofErr w:type="gramStart"/>
      <w:r w:rsidRPr="00C46B3D">
        <w:rPr>
          <w:color w:val="000000"/>
          <w:sz w:val="24"/>
          <w:szCs w:val="24"/>
        </w:rPr>
        <w:t>n..</w:t>
      </w:r>
      <w:proofErr w:type="gramEnd"/>
      <w:r w:rsidRPr="00C46B3D">
        <w:rPr>
          <w:color w:val="000000"/>
          <w:sz w:val="24"/>
          <w:szCs w:val="24"/>
        </w:rPr>
        <w:t xml:space="preserve"> 20 ore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C46B3D">
        <w:rPr>
          <w:b/>
          <w:color w:val="000000"/>
          <w:sz w:val="24"/>
          <w:szCs w:val="24"/>
        </w:rPr>
        <w:t>a.a</w:t>
      </w:r>
      <w:proofErr w:type="spellEnd"/>
      <w:r w:rsidRPr="00C46B3D">
        <w:rPr>
          <w:b/>
          <w:color w:val="000000"/>
          <w:sz w:val="24"/>
          <w:szCs w:val="24"/>
        </w:rPr>
        <w:t>. 2006-</w:t>
      </w:r>
      <w:proofErr w:type="gramStart"/>
      <w:r w:rsidRPr="00C46B3D">
        <w:rPr>
          <w:b/>
          <w:color w:val="000000"/>
          <w:sz w:val="24"/>
          <w:szCs w:val="24"/>
        </w:rPr>
        <w:t>2007 </w:t>
      </w:r>
      <w:r w:rsidRPr="00C46B3D">
        <w:rPr>
          <w:color w:val="000000"/>
          <w:sz w:val="24"/>
          <w:szCs w:val="24"/>
        </w:rPr>
        <w:t>:</w:t>
      </w:r>
      <w:proofErr w:type="gramEnd"/>
      <w:r w:rsidRPr="00C46B3D">
        <w:rPr>
          <w:color w:val="000000"/>
          <w:sz w:val="24"/>
          <w:szCs w:val="24"/>
        </w:rPr>
        <w:t xml:space="preserve"> </w:t>
      </w:r>
      <w:r w:rsidRPr="00C46B3D">
        <w:rPr>
          <w:b/>
          <w:color w:val="000000"/>
          <w:sz w:val="24"/>
          <w:szCs w:val="24"/>
        </w:rPr>
        <w:t>100 ore</w:t>
      </w:r>
      <w:r w:rsidRPr="00C46B3D">
        <w:rPr>
          <w:color w:val="000000"/>
          <w:sz w:val="24"/>
          <w:szCs w:val="24"/>
        </w:rPr>
        <w:t> per i corsi di laurea in Mediazione</w:t>
      </w:r>
      <w:r w:rsidR="00C46B3D">
        <w:rPr>
          <w:color w:val="000000"/>
          <w:sz w:val="24"/>
          <w:szCs w:val="24"/>
        </w:rPr>
        <w:t xml:space="preserve"> Linguistica</w:t>
      </w:r>
      <w:r w:rsidRPr="00C46B3D">
        <w:rPr>
          <w:color w:val="000000"/>
          <w:sz w:val="24"/>
          <w:szCs w:val="24"/>
        </w:rPr>
        <w:t xml:space="preserve"> (Triennale) e Comunicazione Internazionale (Magistrale) :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 C – Lexicologie et dictionnaires n. 20 ore 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II B – Français des Affaires n. 20 ore 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 xml:space="preserve">-Lingua francese III B – </w:t>
      </w:r>
      <w:proofErr w:type="spellStart"/>
      <w:r w:rsidRPr="00C46B3D">
        <w:rPr>
          <w:color w:val="000000"/>
          <w:sz w:val="24"/>
          <w:szCs w:val="24"/>
        </w:rPr>
        <w:t>Traduction</w:t>
      </w:r>
      <w:proofErr w:type="spellEnd"/>
      <w:r w:rsidRPr="00C46B3D">
        <w:rPr>
          <w:color w:val="000000"/>
          <w:sz w:val="24"/>
          <w:szCs w:val="24"/>
        </w:rPr>
        <w:t xml:space="preserve"> n. 20 ore;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C46B3D">
        <w:rPr>
          <w:color w:val="000000"/>
          <w:sz w:val="24"/>
          <w:szCs w:val="24"/>
          <w:lang w:val="fr-FR"/>
        </w:rPr>
        <w:lastRenderedPageBreak/>
        <w:t xml:space="preserve">-Lingua e </w:t>
      </w:r>
      <w:proofErr w:type="spellStart"/>
      <w:r w:rsidRPr="00C46B3D">
        <w:rPr>
          <w:color w:val="000000"/>
          <w:sz w:val="24"/>
          <w:szCs w:val="24"/>
          <w:lang w:val="fr-FR"/>
        </w:rPr>
        <w:t>Linguistica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46B3D">
        <w:rPr>
          <w:color w:val="000000"/>
          <w:sz w:val="24"/>
          <w:szCs w:val="24"/>
          <w:lang w:val="fr-FR"/>
        </w:rPr>
        <w:t>Francese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IB : La médiation linguistique et culturelle en entreprise n. 20 ore (</w:t>
      </w:r>
      <w:proofErr w:type="spellStart"/>
      <w:r w:rsidRPr="00C46B3D">
        <w:rPr>
          <w:color w:val="000000"/>
          <w:sz w:val="24"/>
          <w:szCs w:val="24"/>
          <w:lang w:val="fr-FR"/>
        </w:rPr>
        <w:t>laurea</w:t>
      </w:r>
      <w:proofErr w:type="spellEnd"/>
      <w:r w:rsidRPr="00C46B3D">
        <w:rPr>
          <w:color w:val="000000"/>
          <w:sz w:val="24"/>
          <w:szCs w:val="24"/>
          <w:lang w:val="fr-FR"/>
        </w:rPr>
        <w:t xml:space="preserve"> Magistrale)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Storia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della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cultura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A : L’identité nationale française à l’heure actuelle, entre assimilation et intégration, n. 20 ore (</w:t>
      </w:r>
      <w:proofErr w:type="spellStart"/>
      <w:r w:rsidRPr="00721441">
        <w:rPr>
          <w:color w:val="000000"/>
          <w:sz w:val="24"/>
          <w:szCs w:val="24"/>
          <w:lang w:val="fr-FR"/>
        </w:rPr>
        <w:t>laurea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Magistrale).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2007-</w:t>
      </w:r>
      <w:proofErr w:type="gramStart"/>
      <w:r w:rsidRPr="00721441">
        <w:rPr>
          <w:b/>
          <w:color w:val="000000"/>
          <w:sz w:val="24"/>
          <w:szCs w:val="24"/>
        </w:rPr>
        <w:t>2008</w:t>
      </w:r>
      <w:r w:rsidRPr="00721441">
        <w:rPr>
          <w:color w:val="000000"/>
          <w:sz w:val="24"/>
          <w:szCs w:val="24"/>
        </w:rPr>
        <w:t> :</w:t>
      </w:r>
      <w:proofErr w:type="gramEnd"/>
      <w:r w:rsidRPr="00721441">
        <w:rPr>
          <w:color w:val="000000"/>
          <w:sz w:val="24"/>
          <w:szCs w:val="24"/>
        </w:rPr>
        <w:t xml:space="preserve"> </w:t>
      </w:r>
      <w:r w:rsidRPr="00721441">
        <w:rPr>
          <w:b/>
          <w:color w:val="000000"/>
          <w:sz w:val="24"/>
          <w:szCs w:val="24"/>
        </w:rPr>
        <w:t>80 ore</w:t>
      </w:r>
      <w:r w:rsidRPr="00721441">
        <w:rPr>
          <w:color w:val="000000"/>
          <w:sz w:val="24"/>
          <w:szCs w:val="24"/>
        </w:rPr>
        <w:t xml:space="preserve"> per i corsi di laurea in Mediazione </w:t>
      </w:r>
      <w:r w:rsidR="00C46B3D">
        <w:rPr>
          <w:color w:val="000000"/>
          <w:sz w:val="24"/>
          <w:szCs w:val="24"/>
        </w:rPr>
        <w:t xml:space="preserve">Linguistica </w:t>
      </w:r>
      <w:r w:rsidRPr="00721441">
        <w:rPr>
          <w:color w:val="000000"/>
          <w:sz w:val="24"/>
          <w:szCs w:val="24"/>
        </w:rPr>
        <w:t xml:space="preserve">(Triennale) e Comunicazione Internazionale (Magistrale) :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 xml:space="preserve">-Lingua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II B – Français des Affaires n. 20 ore ;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-Lingua francese III B – </w:t>
      </w:r>
      <w:proofErr w:type="spellStart"/>
      <w:r w:rsidRPr="00721441">
        <w:rPr>
          <w:color w:val="000000"/>
          <w:sz w:val="24"/>
          <w:szCs w:val="24"/>
        </w:rPr>
        <w:t>Traduction</w:t>
      </w:r>
      <w:proofErr w:type="spellEnd"/>
      <w:r w:rsidRPr="00721441">
        <w:rPr>
          <w:color w:val="000000"/>
          <w:sz w:val="24"/>
          <w:szCs w:val="24"/>
        </w:rPr>
        <w:t xml:space="preserve"> n. 20 ore;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 xml:space="preserve">-Lingua e </w:t>
      </w:r>
      <w:proofErr w:type="spellStart"/>
      <w:r w:rsidRPr="00721441">
        <w:rPr>
          <w:color w:val="000000"/>
          <w:sz w:val="24"/>
          <w:szCs w:val="24"/>
          <w:lang w:val="fr-FR"/>
        </w:rPr>
        <w:t>Linguistica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IB : La médiation linguistique et culturelle en entreprise n. 20 ore (</w:t>
      </w:r>
      <w:proofErr w:type="spellStart"/>
      <w:r w:rsidRPr="00721441">
        <w:rPr>
          <w:color w:val="000000"/>
          <w:sz w:val="24"/>
          <w:szCs w:val="24"/>
          <w:lang w:val="fr-FR"/>
        </w:rPr>
        <w:t>laurea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Magistrale) ;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Storia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della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cultura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B : La construction de l’identité européenne : l’apport de la culture française (de la Renaissance à l’heure actuelle) n. 20 ore (</w:t>
      </w:r>
      <w:proofErr w:type="spellStart"/>
      <w:r w:rsidRPr="00721441">
        <w:rPr>
          <w:color w:val="000000"/>
          <w:sz w:val="24"/>
          <w:szCs w:val="24"/>
          <w:lang w:val="fr-FR"/>
        </w:rPr>
        <w:t>laurea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Magistrale);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2008-2009</w:t>
      </w:r>
      <w:r w:rsidR="004130D2" w:rsidRPr="00721441">
        <w:rPr>
          <w:color w:val="000000"/>
          <w:sz w:val="24"/>
          <w:szCs w:val="24"/>
        </w:rPr>
        <w:t>:</w:t>
      </w:r>
      <w:r w:rsidRPr="00721441">
        <w:rPr>
          <w:b/>
          <w:color w:val="000000"/>
          <w:sz w:val="24"/>
          <w:szCs w:val="24"/>
        </w:rPr>
        <w:t xml:space="preserve"> 80 ore</w:t>
      </w:r>
      <w:r w:rsidRPr="00721441">
        <w:rPr>
          <w:color w:val="000000"/>
          <w:sz w:val="24"/>
          <w:szCs w:val="24"/>
        </w:rPr>
        <w:t xml:space="preserve"> per i corsi di laurea in Lingue e Letterature Straniere (triennale) e Comunicazione Internazionale (Magistrale):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Letteratura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I : La tragédie française du XVII</w:t>
      </w:r>
      <w:r w:rsidRPr="00721441">
        <w:rPr>
          <w:color w:val="000000"/>
          <w:sz w:val="24"/>
          <w:szCs w:val="24"/>
          <w:vertAlign w:val="superscript"/>
          <w:lang w:val="fr-FR"/>
        </w:rPr>
        <w:t>e</w:t>
      </w:r>
      <w:r w:rsidRPr="00721441">
        <w:rPr>
          <w:color w:val="000000"/>
          <w:sz w:val="24"/>
          <w:szCs w:val="24"/>
          <w:lang w:val="fr-FR"/>
        </w:rPr>
        <w:t xml:space="preserve"> siècle.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Letteratura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II : La comédie française du XVII</w:t>
      </w:r>
      <w:r w:rsidRPr="00721441">
        <w:rPr>
          <w:color w:val="000000"/>
          <w:sz w:val="24"/>
          <w:szCs w:val="24"/>
          <w:vertAlign w:val="superscript"/>
          <w:lang w:val="fr-FR"/>
        </w:rPr>
        <w:t xml:space="preserve">e </w:t>
      </w:r>
      <w:r w:rsidRPr="00721441">
        <w:rPr>
          <w:color w:val="000000"/>
          <w:sz w:val="24"/>
          <w:szCs w:val="24"/>
          <w:lang w:val="fr-FR"/>
        </w:rPr>
        <w:t xml:space="preserve">siècle;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Storia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della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cultura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A: La construction de l’identité européenne : l’apport de la culture française (de la Renaissance à l’heure actuelle) n. 20 ore (</w:t>
      </w:r>
      <w:proofErr w:type="spellStart"/>
      <w:r w:rsidRPr="00721441">
        <w:rPr>
          <w:color w:val="000000"/>
          <w:sz w:val="24"/>
          <w:szCs w:val="24"/>
          <w:lang w:val="fr-FR"/>
        </w:rPr>
        <w:t>laurea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Magistrale);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Letteratura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III A: La poésie française de l’âge romantique à </w:t>
      </w:r>
      <w:proofErr w:type="gramStart"/>
      <w:r w:rsidRPr="00721441">
        <w:rPr>
          <w:color w:val="000000"/>
          <w:sz w:val="24"/>
          <w:szCs w:val="24"/>
          <w:lang w:val="fr-FR"/>
        </w:rPr>
        <w:t>Mallarmé,  n.</w:t>
      </w:r>
      <w:proofErr w:type="gramEnd"/>
      <w:r w:rsidRPr="00721441">
        <w:rPr>
          <w:color w:val="000000"/>
          <w:sz w:val="24"/>
          <w:szCs w:val="24"/>
          <w:lang w:val="fr-FR"/>
        </w:rPr>
        <w:t xml:space="preserve"> 20 ore.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2009-</w:t>
      </w:r>
      <w:proofErr w:type="gramStart"/>
      <w:r w:rsidRPr="00721441">
        <w:rPr>
          <w:b/>
          <w:color w:val="000000"/>
          <w:sz w:val="24"/>
          <w:szCs w:val="24"/>
        </w:rPr>
        <w:t>2010</w:t>
      </w:r>
      <w:r w:rsidRPr="00721441">
        <w:rPr>
          <w:color w:val="000000"/>
          <w:sz w:val="24"/>
          <w:szCs w:val="24"/>
        </w:rPr>
        <w:t xml:space="preserve"> </w:t>
      </w:r>
      <w:r w:rsidR="004130D2" w:rsidRPr="00721441">
        <w:rPr>
          <w:color w:val="000000"/>
          <w:sz w:val="24"/>
          <w:szCs w:val="24"/>
        </w:rPr>
        <w:t>:</w:t>
      </w:r>
      <w:proofErr w:type="gramEnd"/>
      <w:r w:rsidR="004130D2" w:rsidRPr="00721441">
        <w:rPr>
          <w:color w:val="000000"/>
          <w:sz w:val="24"/>
          <w:szCs w:val="24"/>
        </w:rPr>
        <w:t xml:space="preserve"> </w:t>
      </w:r>
      <w:r w:rsidRPr="00721441">
        <w:rPr>
          <w:b/>
          <w:color w:val="000000"/>
          <w:sz w:val="24"/>
          <w:szCs w:val="24"/>
        </w:rPr>
        <w:t>80 ore</w:t>
      </w:r>
      <w:r w:rsidRPr="00721441">
        <w:rPr>
          <w:color w:val="000000"/>
          <w:sz w:val="24"/>
          <w:szCs w:val="24"/>
        </w:rPr>
        <w:t xml:space="preserve"> per il corso di laurea in Lingue e Letterature Straniere (triennale):</w:t>
      </w:r>
    </w:p>
    <w:p w:rsidR="00FF5D2E" w:rsidRPr="00721441" w:rsidRDefault="00FF5D2E" w:rsidP="00FF5D2E">
      <w:pPr>
        <w:jc w:val="both"/>
        <w:rPr>
          <w:i/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</w:rPr>
        <w:t>-Letteratura francese (</w:t>
      </w:r>
      <w:proofErr w:type="gramStart"/>
      <w:r w:rsidRPr="00721441">
        <w:rPr>
          <w:color w:val="000000"/>
          <w:sz w:val="24"/>
          <w:szCs w:val="24"/>
        </w:rPr>
        <w:t>I,II</w:t>
      </w:r>
      <w:proofErr w:type="gramEnd"/>
      <w:r w:rsidRPr="00721441">
        <w:rPr>
          <w:color w:val="000000"/>
          <w:sz w:val="24"/>
          <w:szCs w:val="24"/>
        </w:rPr>
        <w:t>) Il romanzo francese di formazione: dai prodromi secenteschi allo sviluppo ottocentesco (</w:t>
      </w:r>
      <w:proofErr w:type="spellStart"/>
      <w:r w:rsidRPr="00721441">
        <w:rPr>
          <w:color w:val="000000"/>
          <w:sz w:val="24"/>
          <w:szCs w:val="24"/>
        </w:rPr>
        <w:t>Ch</w:t>
      </w:r>
      <w:proofErr w:type="spellEnd"/>
      <w:r w:rsidRPr="00721441">
        <w:rPr>
          <w:color w:val="000000"/>
          <w:sz w:val="24"/>
          <w:szCs w:val="24"/>
        </w:rPr>
        <w:t xml:space="preserve">. </w:t>
      </w:r>
      <w:r w:rsidRPr="00721441">
        <w:rPr>
          <w:color w:val="000000"/>
          <w:sz w:val="24"/>
          <w:szCs w:val="24"/>
          <w:lang w:val="fr-FR"/>
        </w:rPr>
        <w:t xml:space="preserve">Sorel </w:t>
      </w:r>
      <w:proofErr w:type="spellStart"/>
      <w:r w:rsidRPr="00721441">
        <w:rPr>
          <w:i/>
          <w:color w:val="000000"/>
          <w:sz w:val="24"/>
          <w:szCs w:val="24"/>
          <w:lang w:val="fr-FR"/>
        </w:rPr>
        <w:t>Francion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, </w:t>
      </w:r>
      <w:proofErr w:type="spellStart"/>
      <w:proofErr w:type="gramStart"/>
      <w:r w:rsidRPr="00721441">
        <w:rPr>
          <w:color w:val="000000"/>
          <w:sz w:val="24"/>
          <w:szCs w:val="24"/>
          <w:lang w:val="fr-FR"/>
        </w:rPr>
        <w:t>D,Diderot</w:t>
      </w:r>
      <w:proofErr w:type="spellEnd"/>
      <w:proofErr w:type="gramEnd"/>
      <w:r w:rsidRPr="00721441">
        <w:rPr>
          <w:color w:val="000000"/>
          <w:sz w:val="24"/>
          <w:szCs w:val="24"/>
          <w:lang w:val="fr-FR"/>
        </w:rPr>
        <w:t xml:space="preserve"> </w:t>
      </w:r>
      <w:r w:rsidRPr="00721441">
        <w:rPr>
          <w:i/>
          <w:color w:val="000000"/>
          <w:sz w:val="24"/>
          <w:szCs w:val="24"/>
          <w:lang w:val="fr-FR"/>
        </w:rPr>
        <w:t>Jacques le Fataliste</w:t>
      </w:r>
      <w:r w:rsidRPr="00721441">
        <w:rPr>
          <w:color w:val="000000"/>
          <w:sz w:val="24"/>
          <w:szCs w:val="24"/>
          <w:lang w:val="fr-FR"/>
        </w:rPr>
        <w:t xml:space="preserve">, G. Flaubert </w:t>
      </w:r>
      <w:r w:rsidRPr="00721441">
        <w:rPr>
          <w:i/>
          <w:color w:val="000000"/>
          <w:sz w:val="24"/>
          <w:szCs w:val="24"/>
          <w:lang w:val="fr-FR"/>
        </w:rPr>
        <w:t>L’éducation sentimentale) </w:t>
      </w:r>
      <w:r w:rsidRPr="00721441">
        <w:rPr>
          <w:color w:val="000000"/>
          <w:sz w:val="24"/>
          <w:szCs w:val="24"/>
          <w:lang w:val="fr-FR"/>
        </w:rPr>
        <w:t xml:space="preserve">n. 60 ore  </w:t>
      </w:r>
      <w:r w:rsidRPr="00721441">
        <w:rPr>
          <w:i/>
          <w:color w:val="000000"/>
          <w:sz w:val="24"/>
          <w:szCs w:val="24"/>
          <w:lang w:val="fr-FR"/>
        </w:rPr>
        <w:t>;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  <w:lang w:val="fr-FR"/>
        </w:rPr>
        <w:t>-</w:t>
      </w:r>
      <w:proofErr w:type="spellStart"/>
      <w:r w:rsidRPr="00721441">
        <w:rPr>
          <w:color w:val="000000"/>
          <w:sz w:val="24"/>
          <w:szCs w:val="24"/>
          <w:lang w:val="fr-FR"/>
        </w:rPr>
        <w:t>Letteratura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721441">
        <w:rPr>
          <w:color w:val="000000"/>
          <w:sz w:val="24"/>
          <w:szCs w:val="24"/>
          <w:lang w:val="fr-FR"/>
        </w:rPr>
        <w:t>francese</w:t>
      </w:r>
      <w:proofErr w:type="spellEnd"/>
      <w:r w:rsidRPr="00721441">
        <w:rPr>
          <w:color w:val="000000"/>
          <w:sz w:val="24"/>
          <w:szCs w:val="24"/>
          <w:lang w:val="fr-FR"/>
        </w:rPr>
        <w:t xml:space="preserve"> III A: La poésie française de l’âge romantique à Mallarmé, n. 20 ore.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FF5D2E" w:rsidRPr="00500910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FF5D2E" w:rsidRDefault="00726EF9" w:rsidP="00FF5D2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2.1.2. </w:t>
      </w:r>
      <w:r w:rsidR="00FF5D2E" w:rsidRPr="00721441">
        <w:rPr>
          <w:b/>
          <w:color w:val="000000"/>
          <w:sz w:val="24"/>
          <w:szCs w:val="24"/>
        </w:rPr>
        <w:t>Presso l’Università degli Studi di Torino</w:t>
      </w:r>
      <w:r w:rsidR="00C46B3D">
        <w:rPr>
          <w:b/>
          <w:color w:val="000000"/>
          <w:sz w:val="24"/>
          <w:szCs w:val="24"/>
        </w:rPr>
        <w:t xml:space="preserve"> (con valutazione studenti</w:t>
      </w:r>
      <w:r w:rsidR="00E27616">
        <w:rPr>
          <w:b/>
          <w:color w:val="000000"/>
          <w:sz w:val="24"/>
          <w:szCs w:val="24"/>
        </w:rPr>
        <w:t xml:space="preserve"> ove </w:t>
      </w:r>
      <w:proofErr w:type="gramStart"/>
      <w:r w:rsidR="00E27616">
        <w:rPr>
          <w:b/>
          <w:color w:val="000000"/>
          <w:sz w:val="24"/>
          <w:szCs w:val="24"/>
        </w:rPr>
        <w:t xml:space="preserve">disponibile </w:t>
      </w:r>
      <w:r w:rsidR="00C46B3D">
        <w:rPr>
          <w:b/>
          <w:color w:val="000000"/>
          <w:sz w:val="24"/>
          <w:szCs w:val="24"/>
        </w:rPr>
        <w:t>)</w:t>
      </w:r>
      <w:proofErr w:type="gramEnd"/>
      <w:r w:rsidR="00FF5D2E" w:rsidRPr="00721441">
        <w:rPr>
          <w:b/>
          <w:color w:val="000000"/>
          <w:sz w:val="24"/>
          <w:szCs w:val="24"/>
        </w:rPr>
        <w:t>:</w:t>
      </w:r>
    </w:p>
    <w:p w:rsidR="00E27616" w:rsidRPr="00721441" w:rsidRDefault="00E27616" w:rsidP="00FF5D2E">
      <w:pPr>
        <w:jc w:val="both"/>
        <w:rPr>
          <w:b/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È stata titolare dei seguenti insegnamenti</w:t>
      </w:r>
      <w:r>
        <w:rPr>
          <w:color w:val="000000"/>
          <w:sz w:val="24"/>
          <w:szCs w:val="24"/>
        </w:rPr>
        <w:t>: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</w:p>
    <w:p w:rsidR="00B13247" w:rsidRPr="00721441" w:rsidRDefault="00FF5D2E" w:rsidP="00FF5D2E">
      <w:pPr>
        <w:jc w:val="both"/>
        <w:rPr>
          <w:b/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2010-</w:t>
      </w:r>
      <w:proofErr w:type="gramStart"/>
      <w:r w:rsidRPr="00721441">
        <w:rPr>
          <w:b/>
          <w:color w:val="000000"/>
          <w:sz w:val="24"/>
          <w:szCs w:val="24"/>
        </w:rPr>
        <w:t>2011</w:t>
      </w:r>
      <w:r w:rsidR="00C46B3D">
        <w:rPr>
          <w:color w:val="000000"/>
          <w:sz w:val="24"/>
          <w:szCs w:val="24"/>
        </w:rPr>
        <w:t xml:space="preserve"> :</w:t>
      </w:r>
      <w:proofErr w:type="gramEnd"/>
      <w:r w:rsidR="00B13247" w:rsidRPr="00721441">
        <w:rPr>
          <w:color w:val="000000"/>
          <w:sz w:val="24"/>
          <w:szCs w:val="24"/>
        </w:rPr>
        <w:t xml:space="preserve"> </w:t>
      </w:r>
      <w:r w:rsidR="00B13247" w:rsidRPr="00721441">
        <w:rPr>
          <w:b/>
          <w:color w:val="000000"/>
          <w:sz w:val="24"/>
          <w:szCs w:val="24"/>
        </w:rPr>
        <w:t xml:space="preserve">20 ore </w:t>
      </w:r>
    </w:p>
    <w:p w:rsidR="00E74D49" w:rsidRPr="00721441" w:rsidRDefault="00E27616" w:rsidP="00FF5D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E0406">
        <w:rPr>
          <w:color w:val="000000"/>
          <w:sz w:val="24"/>
          <w:szCs w:val="24"/>
        </w:rPr>
        <w:t xml:space="preserve">Laboratorio: </w:t>
      </w:r>
      <w:r w:rsidR="00FF5D2E" w:rsidRPr="00721441">
        <w:rPr>
          <w:color w:val="000000"/>
          <w:sz w:val="24"/>
          <w:szCs w:val="24"/>
        </w:rPr>
        <w:t>Com</w:t>
      </w:r>
      <w:r w:rsidR="006E0406">
        <w:rPr>
          <w:color w:val="000000"/>
          <w:sz w:val="24"/>
          <w:szCs w:val="24"/>
        </w:rPr>
        <w:t>e si scrive una tesi di laurea</w:t>
      </w:r>
      <w:r>
        <w:rPr>
          <w:color w:val="000000"/>
          <w:sz w:val="24"/>
          <w:szCs w:val="24"/>
        </w:rPr>
        <w:t>.</w:t>
      </w:r>
      <w:r w:rsidR="00FF5D2E" w:rsidRPr="00721441">
        <w:rPr>
          <w:color w:val="000000"/>
          <w:sz w:val="24"/>
          <w:szCs w:val="24"/>
        </w:rPr>
        <w:t xml:space="preserve"> </w:t>
      </w:r>
    </w:p>
    <w:p w:rsidR="00E74D49" w:rsidRPr="00721441" w:rsidRDefault="00E74D49" w:rsidP="00FF5D2E">
      <w:pPr>
        <w:jc w:val="both"/>
        <w:rPr>
          <w:b/>
          <w:color w:val="000000"/>
          <w:sz w:val="24"/>
          <w:szCs w:val="24"/>
        </w:rPr>
      </w:pPr>
    </w:p>
    <w:p w:rsidR="00D660AD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2011-2012</w:t>
      </w:r>
      <w:r w:rsidRPr="00721441">
        <w:rPr>
          <w:color w:val="000000"/>
          <w:sz w:val="24"/>
          <w:szCs w:val="24"/>
        </w:rPr>
        <w:t xml:space="preserve">: </w:t>
      </w:r>
      <w:r w:rsidR="00D660AD" w:rsidRPr="00D660AD">
        <w:rPr>
          <w:b/>
          <w:color w:val="000000"/>
          <w:sz w:val="24"/>
          <w:szCs w:val="24"/>
        </w:rPr>
        <w:t>90 ore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b/>
          <w:color w:val="000000"/>
          <w:sz w:val="24"/>
          <w:szCs w:val="24"/>
        </w:rPr>
        <w:t>54 ore</w:t>
      </w:r>
      <w:r w:rsidR="001726F9">
        <w:rPr>
          <w:color w:val="000000"/>
          <w:sz w:val="24"/>
          <w:szCs w:val="24"/>
        </w:rPr>
        <w:t xml:space="preserve"> per</w:t>
      </w:r>
      <w:r w:rsidRPr="00721441">
        <w:rPr>
          <w:color w:val="000000"/>
          <w:sz w:val="24"/>
          <w:szCs w:val="24"/>
        </w:rPr>
        <w:t xml:space="preserve"> corsi di Laurea Magistrale</w:t>
      </w:r>
      <w:r w:rsidR="00C46B3D">
        <w:rPr>
          <w:color w:val="000000"/>
          <w:sz w:val="24"/>
          <w:szCs w:val="24"/>
        </w:rPr>
        <w:t xml:space="preserve"> (LM 94 e LM 37)</w:t>
      </w:r>
      <w:r w:rsidRPr="00721441">
        <w:rPr>
          <w:color w:val="000000"/>
          <w:sz w:val="24"/>
          <w:szCs w:val="24"/>
        </w:rPr>
        <w:t>:</w:t>
      </w:r>
    </w:p>
    <w:p w:rsidR="00FF5D2E" w:rsidRPr="00A21847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 xml:space="preserve">-Letteratura francese dal Rinascimento al </w:t>
      </w:r>
      <w:proofErr w:type="gramStart"/>
      <w:r w:rsidRPr="00721441">
        <w:rPr>
          <w:color w:val="000000"/>
          <w:sz w:val="24"/>
          <w:szCs w:val="24"/>
        </w:rPr>
        <w:t>Classicismo :</w:t>
      </w:r>
      <w:proofErr w:type="gramEnd"/>
      <w:r w:rsidRPr="00721441">
        <w:rPr>
          <w:color w:val="000000"/>
          <w:sz w:val="24"/>
          <w:szCs w:val="24"/>
        </w:rPr>
        <w:t xml:space="preserve"> </w:t>
      </w:r>
      <w:r w:rsidRPr="00A21847">
        <w:rPr>
          <w:color w:val="000000"/>
          <w:sz w:val="24"/>
          <w:szCs w:val="24"/>
        </w:rPr>
        <w:t xml:space="preserve">La </w:t>
      </w:r>
      <w:proofErr w:type="spellStart"/>
      <w:r w:rsidRPr="00A21847">
        <w:rPr>
          <w:color w:val="000000"/>
          <w:sz w:val="24"/>
          <w:szCs w:val="24"/>
        </w:rPr>
        <w:t>dramaturgie</w:t>
      </w:r>
      <w:proofErr w:type="spellEnd"/>
      <w:r w:rsidRPr="00A21847">
        <w:rPr>
          <w:color w:val="000000"/>
          <w:sz w:val="24"/>
          <w:szCs w:val="24"/>
        </w:rPr>
        <w:t xml:space="preserve"> </w:t>
      </w:r>
      <w:proofErr w:type="spellStart"/>
      <w:r w:rsidRPr="00A21847">
        <w:rPr>
          <w:color w:val="000000"/>
          <w:sz w:val="24"/>
          <w:szCs w:val="24"/>
        </w:rPr>
        <w:t>du</w:t>
      </w:r>
      <w:proofErr w:type="spellEnd"/>
      <w:r w:rsidRPr="00A21847">
        <w:rPr>
          <w:color w:val="000000"/>
          <w:sz w:val="24"/>
          <w:szCs w:val="24"/>
        </w:rPr>
        <w:t xml:space="preserve"> </w:t>
      </w:r>
      <w:proofErr w:type="spellStart"/>
      <w:r w:rsidRPr="00A21847">
        <w:rPr>
          <w:color w:val="000000"/>
          <w:sz w:val="24"/>
          <w:szCs w:val="24"/>
        </w:rPr>
        <w:t>silence</w:t>
      </w:r>
      <w:proofErr w:type="spellEnd"/>
      <w:r w:rsidRPr="00A21847">
        <w:rPr>
          <w:color w:val="000000"/>
          <w:sz w:val="24"/>
          <w:szCs w:val="24"/>
        </w:rPr>
        <w:t xml:space="preserve"> </w:t>
      </w:r>
      <w:proofErr w:type="spellStart"/>
      <w:r w:rsidRPr="00A21847">
        <w:rPr>
          <w:color w:val="000000"/>
          <w:sz w:val="24"/>
          <w:szCs w:val="24"/>
        </w:rPr>
        <w:t>au</w:t>
      </w:r>
      <w:proofErr w:type="spellEnd"/>
      <w:r w:rsidRPr="00A21847">
        <w:rPr>
          <w:color w:val="000000"/>
          <w:sz w:val="24"/>
          <w:szCs w:val="24"/>
        </w:rPr>
        <w:t xml:space="preserve"> </w:t>
      </w:r>
      <w:proofErr w:type="spellStart"/>
      <w:r w:rsidRPr="00A21847">
        <w:rPr>
          <w:color w:val="000000"/>
          <w:sz w:val="24"/>
          <w:szCs w:val="24"/>
        </w:rPr>
        <w:t>XVIIe</w:t>
      </w:r>
      <w:proofErr w:type="spellEnd"/>
      <w:r w:rsidRPr="00A21847">
        <w:rPr>
          <w:color w:val="000000"/>
          <w:sz w:val="24"/>
          <w:szCs w:val="24"/>
        </w:rPr>
        <w:t xml:space="preserve"> </w:t>
      </w:r>
      <w:proofErr w:type="spellStart"/>
      <w:r w:rsidRPr="00A21847">
        <w:rPr>
          <w:color w:val="000000"/>
          <w:sz w:val="24"/>
          <w:szCs w:val="24"/>
        </w:rPr>
        <w:t>siècle</w:t>
      </w:r>
      <w:proofErr w:type="spellEnd"/>
      <w:r w:rsidRPr="00A21847">
        <w:rPr>
          <w:color w:val="000000"/>
          <w:sz w:val="24"/>
          <w:szCs w:val="24"/>
        </w:rPr>
        <w:t xml:space="preserve">: Hardy, </w:t>
      </w:r>
      <w:proofErr w:type="spellStart"/>
      <w:r w:rsidRPr="00A21847">
        <w:rPr>
          <w:color w:val="000000"/>
          <w:sz w:val="24"/>
          <w:szCs w:val="24"/>
        </w:rPr>
        <w:t>Corneille</w:t>
      </w:r>
      <w:proofErr w:type="spellEnd"/>
      <w:r w:rsidRPr="00A21847">
        <w:rPr>
          <w:color w:val="000000"/>
          <w:sz w:val="24"/>
          <w:szCs w:val="24"/>
        </w:rPr>
        <w:t xml:space="preserve">, </w:t>
      </w:r>
      <w:proofErr w:type="spellStart"/>
      <w:r w:rsidRPr="00A21847">
        <w:rPr>
          <w:color w:val="000000"/>
          <w:sz w:val="24"/>
          <w:szCs w:val="24"/>
        </w:rPr>
        <w:t>Racine</w:t>
      </w:r>
      <w:proofErr w:type="spellEnd"/>
      <w:r w:rsidRPr="00A21847">
        <w:rPr>
          <w:color w:val="000000"/>
          <w:sz w:val="24"/>
          <w:szCs w:val="24"/>
        </w:rPr>
        <w:t xml:space="preserve">.   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Valuta</w:t>
      </w:r>
      <w:r w:rsidR="000D1699" w:rsidRPr="00C46B3D">
        <w:rPr>
          <w:color w:val="000000"/>
          <w:sz w:val="24"/>
          <w:szCs w:val="24"/>
        </w:rPr>
        <w:t xml:space="preserve">zione studenti (fonte: </w:t>
      </w:r>
      <w:proofErr w:type="spellStart"/>
      <w:r w:rsidR="000D1699" w:rsidRPr="00C46B3D">
        <w:rPr>
          <w:color w:val="000000"/>
          <w:sz w:val="24"/>
          <w:szCs w:val="24"/>
        </w:rPr>
        <w:t>EduMeter</w:t>
      </w:r>
      <w:proofErr w:type="spellEnd"/>
      <w:r w:rsidR="000D1699" w:rsidRPr="00C46B3D">
        <w:rPr>
          <w:color w:val="000000"/>
          <w:sz w:val="24"/>
          <w:szCs w:val="24"/>
        </w:rPr>
        <w:t>,</w:t>
      </w:r>
      <w:r w:rsidRPr="00C46B3D">
        <w:rPr>
          <w:color w:val="000000"/>
          <w:sz w:val="24"/>
          <w:szCs w:val="24"/>
        </w:rPr>
        <w:t xml:space="preserve"> scala tra 1 e 4): 3,71.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721441">
        <w:rPr>
          <w:color w:val="000000"/>
          <w:sz w:val="24"/>
          <w:szCs w:val="24"/>
        </w:rPr>
        <w:t>-</w:t>
      </w:r>
      <w:r w:rsidR="00E27616">
        <w:rPr>
          <w:color w:val="000000"/>
          <w:sz w:val="24"/>
          <w:szCs w:val="24"/>
        </w:rPr>
        <w:t xml:space="preserve">36 ore di </w:t>
      </w:r>
      <w:r w:rsidR="00A21847">
        <w:rPr>
          <w:color w:val="000000"/>
          <w:sz w:val="24"/>
          <w:szCs w:val="24"/>
        </w:rPr>
        <w:t xml:space="preserve">Laboratorio: </w:t>
      </w:r>
      <w:r w:rsidRPr="00721441">
        <w:rPr>
          <w:color w:val="000000"/>
          <w:sz w:val="24"/>
          <w:szCs w:val="24"/>
        </w:rPr>
        <w:t xml:space="preserve">Come si </w:t>
      </w:r>
      <w:r w:rsidR="00A21847">
        <w:rPr>
          <w:color w:val="000000"/>
          <w:sz w:val="24"/>
          <w:szCs w:val="24"/>
        </w:rPr>
        <w:t>scrive una tesi di laurea</w:t>
      </w:r>
      <w:r w:rsidR="00E27616">
        <w:rPr>
          <w:color w:val="000000"/>
          <w:sz w:val="24"/>
          <w:szCs w:val="24"/>
        </w:rPr>
        <w:t>.</w:t>
      </w:r>
      <w:r w:rsidRPr="00721441">
        <w:rPr>
          <w:color w:val="000000"/>
          <w:sz w:val="24"/>
          <w:szCs w:val="24"/>
        </w:rPr>
        <w:t xml:space="preserve"> 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</w:p>
    <w:p w:rsidR="00B13247" w:rsidRPr="00721441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2012-2013</w:t>
      </w:r>
      <w:r w:rsidR="00C46B3D">
        <w:rPr>
          <w:color w:val="000000"/>
          <w:sz w:val="24"/>
          <w:szCs w:val="24"/>
        </w:rPr>
        <w:t>:</w:t>
      </w:r>
      <w:r w:rsidR="00B13247" w:rsidRPr="00721441">
        <w:rPr>
          <w:color w:val="000000"/>
          <w:sz w:val="24"/>
          <w:szCs w:val="24"/>
        </w:rPr>
        <w:t xml:space="preserve"> </w:t>
      </w:r>
      <w:r w:rsidR="00B13247" w:rsidRPr="00721441">
        <w:rPr>
          <w:b/>
          <w:color w:val="000000"/>
          <w:sz w:val="24"/>
          <w:szCs w:val="24"/>
        </w:rPr>
        <w:t>90 ore</w:t>
      </w:r>
    </w:p>
    <w:p w:rsidR="00FF5D2E" w:rsidRPr="00A21847" w:rsidRDefault="00B13247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-</w:t>
      </w:r>
      <w:r w:rsidR="00FF5D2E" w:rsidRPr="00C46B3D">
        <w:rPr>
          <w:color w:val="000000"/>
          <w:sz w:val="24"/>
          <w:szCs w:val="24"/>
        </w:rPr>
        <w:t xml:space="preserve">54 ore </w:t>
      </w:r>
      <w:r w:rsidR="001726F9">
        <w:rPr>
          <w:color w:val="000000"/>
          <w:sz w:val="24"/>
          <w:szCs w:val="24"/>
        </w:rPr>
        <w:t>per corsi di Laurea M</w:t>
      </w:r>
      <w:r w:rsidRPr="00C46B3D">
        <w:rPr>
          <w:color w:val="000000"/>
          <w:sz w:val="24"/>
          <w:szCs w:val="24"/>
        </w:rPr>
        <w:t xml:space="preserve">agistrale (LM 94 e LM </w:t>
      </w:r>
      <w:proofErr w:type="gramStart"/>
      <w:r w:rsidRPr="00C46B3D">
        <w:rPr>
          <w:color w:val="000000"/>
          <w:sz w:val="24"/>
          <w:szCs w:val="24"/>
        </w:rPr>
        <w:t>37)</w:t>
      </w:r>
      <w:r w:rsidR="00C46B3D" w:rsidRPr="00C46B3D">
        <w:rPr>
          <w:color w:val="000000"/>
          <w:sz w:val="24"/>
          <w:szCs w:val="24"/>
        </w:rPr>
        <w:t>-</w:t>
      </w:r>
      <w:proofErr w:type="gramEnd"/>
      <w:r w:rsidR="00C46B3D" w:rsidRPr="00C46B3D">
        <w:rPr>
          <w:color w:val="000000"/>
          <w:sz w:val="24"/>
          <w:szCs w:val="24"/>
        </w:rPr>
        <w:t xml:space="preserve">  corso</w:t>
      </w:r>
      <w:r w:rsidR="00E27616">
        <w:rPr>
          <w:color w:val="000000"/>
          <w:sz w:val="24"/>
          <w:szCs w:val="24"/>
        </w:rPr>
        <w:t xml:space="preserve"> di </w:t>
      </w:r>
      <w:r w:rsidR="00FF5D2E" w:rsidRPr="00C46B3D">
        <w:rPr>
          <w:color w:val="000000"/>
          <w:sz w:val="24"/>
          <w:szCs w:val="24"/>
        </w:rPr>
        <w:t xml:space="preserve">Letteratura francese dal Rinascimento al Classicismo : </w:t>
      </w:r>
      <w:r w:rsidR="00FF5D2E" w:rsidRPr="00A21847">
        <w:rPr>
          <w:color w:val="000000"/>
          <w:sz w:val="24"/>
          <w:szCs w:val="24"/>
        </w:rPr>
        <w:t xml:space="preserve">La </w:t>
      </w:r>
      <w:proofErr w:type="spellStart"/>
      <w:r w:rsidR="00FF5D2E" w:rsidRPr="00A21847">
        <w:rPr>
          <w:color w:val="000000"/>
          <w:sz w:val="24"/>
          <w:szCs w:val="24"/>
        </w:rPr>
        <w:t>représentation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du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désir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Pr="00A21847">
        <w:rPr>
          <w:color w:val="000000"/>
          <w:sz w:val="24"/>
          <w:szCs w:val="24"/>
        </w:rPr>
        <w:t>dans</w:t>
      </w:r>
      <w:proofErr w:type="spellEnd"/>
      <w:r w:rsidRPr="00A21847">
        <w:rPr>
          <w:color w:val="000000"/>
          <w:sz w:val="24"/>
          <w:szCs w:val="24"/>
        </w:rPr>
        <w:t xml:space="preserve"> la </w:t>
      </w:r>
      <w:proofErr w:type="spellStart"/>
      <w:r w:rsidRPr="00A21847">
        <w:rPr>
          <w:color w:val="000000"/>
          <w:sz w:val="24"/>
          <w:szCs w:val="24"/>
        </w:rPr>
        <w:t>littérature</w:t>
      </w:r>
      <w:proofErr w:type="spellEnd"/>
      <w:r w:rsidRPr="00A21847">
        <w:rPr>
          <w:color w:val="000000"/>
          <w:sz w:val="24"/>
          <w:szCs w:val="24"/>
        </w:rPr>
        <w:t xml:space="preserve"> libertine  </w:t>
      </w:r>
      <w:proofErr w:type="spellStart"/>
      <w:r w:rsidR="00FF5D2E" w:rsidRPr="00A21847">
        <w:rPr>
          <w:color w:val="000000"/>
          <w:sz w:val="24"/>
          <w:szCs w:val="24"/>
        </w:rPr>
        <w:t>du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XVII</w:t>
      </w:r>
      <w:r w:rsidR="00FF5D2E" w:rsidRPr="00A21847">
        <w:rPr>
          <w:color w:val="000000"/>
          <w:sz w:val="24"/>
          <w:szCs w:val="24"/>
          <w:vertAlign w:val="superscript"/>
        </w:rPr>
        <w:t>e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siècle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au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début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du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XVIII</w:t>
      </w:r>
      <w:r w:rsidR="00FF5D2E" w:rsidRPr="00A21847">
        <w:rPr>
          <w:color w:val="000000"/>
          <w:sz w:val="24"/>
          <w:szCs w:val="24"/>
          <w:vertAlign w:val="superscript"/>
        </w:rPr>
        <w:t>e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siècle</w:t>
      </w:r>
      <w:proofErr w:type="spellEnd"/>
      <w:r w:rsidR="00FF5D2E" w:rsidRPr="00A21847">
        <w:rPr>
          <w:color w:val="000000"/>
          <w:sz w:val="24"/>
          <w:szCs w:val="24"/>
        </w:rPr>
        <w:t xml:space="preserve"> (</w:t>
      </w:r>
      <w:proofErr w:type="spellStart"/>
      <w:r w:rsidR="00FF5D2E" w:rsidRPr="00A21847">
        <w:rPr>
          <w:color w:val="000000"/>
          <w:sz w:val="24"/>
          <w:szCs w:val="24"/>
        </w:rPr>
        <w:t>Ch.Sorel</w:t>
      </w:r>
      <w:proofErr w:type="spellEnd"/>
      <w:r w:rsidR="00FF5D2E" w:rsidRPr="00A21847">
        <w:rPr>
          <w:color w:val="000000"/>
          <w:sz w:val="24"/>
          <w:szCs w:val="24"/>
        </w:rPr>
        <w:t xml:space="preserve">, Molière, La </w:t>
      </w:r>
      <w:proofErr w:type="spellStart"/>
      <w:r w:rsidR="00FF5D2E" w:rsidRPr="00A21847">
        <w:rPr>
          <w:color w:val="000000"/>
          <w:sz w:val="24"/>
          <w:szCs w:val="24"/>
        </w:rPr>
        <w:t>Fontaine</w:t>
      </w:r>
      <w:proofErr w:type="spellEnd"/>
      <w:r w:rsidR="00FF5D2E" w:rsidRPr="00A21847">
        <w:rPr>
          <w:color w:val="000000"/>
          <w:sz w:val="24"/>
          <w:szCs w:val="24"/>
        </w:rPr>
        <w:t xml:space="preserve">, </w:t>
      </w:r>
      <w:proofErr w:type="spellStart"/>
      <w:r w:rsidR="00FF5D2E" w:rsidRPr="00A21847">
        <w:rPr>
          <w:color w:val="000000"/>
          <w:sz w:val="24"/>
          <w:szCs w:val="24"/>
        </w:rPr>
        <w:t>Crébillon</w:t>
      </w:r>
      <w:proofErr w:type="spellEnd"/>
      <w:r w:rsidR="00FF5D2E" w:rsidRPr="00A21847">
        <w:rPr>
          <w:color w:val="000000"/>
          <w:sz w:val="24"/>
          <w:szCs w:val="24"/>
        </w:rPr>
        <w:t xml:space="preserve"> </w:t>
      </w:r>
      <w:proofErr w:type="spellStart"/>
      <w:r w:rsidR="00FF5D2E" w:rsidRPr="00A21847">
        <w:rPr>
          <w:color w:val="000000"/>
          <w:sz w:val="24"/>
          <w:szCs w:val="24"/>
        </w:rPr>
        <w:t>Fils</w:t>
      </w:r>
      <w:proofErr w:type="spellEnd"/>
      <w:r w:rsidR="00FF5D2E" w:rsidRPr="00A21847">
        <w:rPr>
          <w:color w:val="000000"/>
          <w:sz w:val="24"/>
          <w:szCs w:val="24"/>
        </w:rPr>
        <w:t>)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Valutazione studenti: (fonte: come sopra): 3,73.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-</w:t>
      </w:r>
      <w:r w:rsidR="00B13247" w:rsidRPr="00C46B3D">
        <w:rPr>
          <w:color w:val="000000"/>
          <w:sz w:val="24"/>
          <w:szCs w:val="24"/>
        </w:rPr>
        <w:t xml:space="preserve"> 36 ore </w:t>
      </w:r>
      <w:r w:rsidR="00E27616">
        <w:rPr>
          <w:color w:val="000000"/>
          <w:sz w:val="24"/>
          <w:szCs w:val="24"/>
        </w:rPr>
        <w:t xml:space="preserve">di </w:t>
      </w:r>
      <w:r w:rsidR="00A21847">
        <w:rPr>
          <w:color w:val="000000"/>
          <w:sz w:val="24"/>
          <w:szCs w:val="24"/>
        </w:rPr>
        <w:t xml:space="preserve">Laboratorio: </w:t>
      </w:r>
      <w:r w:rsidRPr="00C46B3D">
        <w:rPr>
          <w:color w:val="000000"/>
          <w:sz w:val="24"/>
          <w:szCs w:val="24"/>
        </w:rPr>
        <w:t>Come si scrive una tesi di lau</w:t>
      </w:r>
      <w:r w:rsidR="00FD21CF">
        <w:rPr>
          <w:color w:val="000000"/>
          <w:sz w:val="24"/>
          <w:szCs w:val="24"/>
        </w:rPr>
        <w:t>rea.</w:t>
      </w:r>
      <w:r w:rsidR="00E27616">
        <w:rPr>
          <w:color w:val="000000"/>
          <w:sz w:val="24"/>
          <w:szCs w:val="24"/>
        </w:rPr>
        <w:t xml:space="preserve"> 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color w:val="000000"/>
          <w:sz w:val="24"/>
          <w:szCs w:val="24"/>
        </w:rPr>
        <w:t>Valutazione studenti: (fonte: come sopra): 3,67.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B13247" w:rsidRPr="00721441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lastRenderedPageBreak/>
        <w:t>a.a</w:t>
      </w:r>
      <w:proofErr w:type="spellEnd"/>
      <w:r w:rsidRPr="00721441">
        <w:rPr>
          <w:b/>
          <w:color w:val="000000"/>
          <w:sz w:val="24"/>
          <w:szCs w:val="24"/>
        </w:rPr>
        <w:t>. 2013-2014</w:t>
      </w:r>
      <w:r w:rsidRPr="00721441">
        <w:rPr>
          <w:color w:val="000000"/>
          <w:sz w:val="24"/>
          <w:szCs w:val="24"/>
        </w:rPr>
        <w:t xml:space="preserve">: </w:t>
      </w:r>
      <w:r w:rsidR="00C46B3D" w:rsidRPr="00C46B3D">
        <w:rPr>
          <w:b/>
          <w:color w:val="000000"/>
          <w:sz w:val="24"/>
          <w:szCs w:val="24"/>
        </w:rPr>
        <w:t>54 ore</w:t>
      </w:r>
    </w:p>
    <w:p w:rsidR="00FF5D2E" w:rsidRPr="00A21847" w:rsidRDefault="00FF5D2E" w:rsidP="00FF5D2E">
      <w:pPr>
        <w:jc w:val="both"/>
        <w:rPr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</w:rPr>
        <w:t>per</w:t>
      </w:r>
      <w:r w:rsidR="001726F9">
        <w:rPr>
          <w:color w:val="000000"/>
          <w:sz w:val="24"/>
          <w:szCs w:val="24"/>
        </w:rPr>
        <w:t xml:space="preserve"> corsi di Laurea Magistrale (LM 94 e LM 37</w:t>
      </w:r>
      <w:r w:rsidR="00E27616">
        <w:rPr>
          <w:color w:val="000000"/>
          <w:sz w:val="24"/>
          <w:szCs w:val="24"/>
        </w:rPr>
        <w:t xml:space="preserve">): </w:t>
      </w:r>
      <w:r w:rsidRPr="00E27616">
        <w:rPr>
          <w:color w:val="000000"/>
          <w:sz w:val="24"/>
          <w:szCs w:val="24"/>
        </w:rPr>
        <w:t>Lingua Francese</w:t>
      </w:r>
      <w:r w:rsidR="001726F9" w:rsidRPr="00E27616">
        <w:rPr>
          <w:color w:val="000000"/>
          <w:sz w:val="24"/>
          <w:szCs w:val="24"/>
        </w:rPr>
        <w:t xml:space="preserve"> </w:t>
      </w:r>
      <w:r w:rsidRPr="00E27616">
        <w:rPr>
          <w:color w:val="000000"/>
          <w:sz w:val="24"/>
          <w:szCs w:val="24"/>
        </w:rPr>
        <w:t xml:space="preserve">- </w:t>
      </w:r>
      <w:proofErr w:type="gramStart"/>
      <w:r w:rsidRPr="00E27616">
        <w:rPr>
          <w:color w:val="000000"/>
          <w:sz w:val="24"/>
          <w:szCs w:val="24"/>
        </w:rPr>
        <w:t>Traduzione :</w:t>
      </w:r>
      <w:proofErr w:type="gramEnd"/>
      <w:r w:rsidRPr="00E27616">
        <w:rPr>
          <w:color w:val="000000"/>
          <w:sz w:val="24"/>
          <w:szCs w:val="24"/>
        </w:rPr>
        <w:t xml:space="preserve"> </w:t>
      </w:r>
      <w:r w:rsidRPr="00A21847">
        <w:rPr>
          <w:color w:val="000000"/>
          <w:sz w:val="24"/>
          <w:szCs w:val="24"/>
        </w:rPr>
        <w:t xml:space="preserve">La </w:t>
      </w:r>
      <w:proofErr w:type="spellStart"/>
      <w:r w:rsidRPr="00A21847">
        <w:rPr>
          <w:color w:val="000000"/>
          <w:sz w:val="24"/>
          <w:szCs w:val="24"/>
        </w:rPr>
        <w:t>retraduction</w:t>
      </w:r>
      <w:proofErr w:type="spellEnd"/>
      <w:r w:rsidR="000D1699" w:rsidRPr="00A21847">
        <w:rPr>
          <w:color w:val="000000"/>
          <w:sz w:val="24"/>
          <w:szCs w:val="24"/>
        </w:rPr>
        <w:t xml:space="preserve"> </w:t>
      </w:r>
      <w:proofErr w:type="spellStart"/>
      <w:r w:rsidR="000D1699" w:rsidRPr="00A21847">
        <w:rPr>
          <w:color w:val="000000"/>
          <w:sz w:val="24"/>
          <w:szCs w:val="24"/>
        </w:rPr>
        <w:t>littéraire</w:t>
      </w:r>
      <w:proofErr w:type="spellEnd"/>
      <w:r w:rsidRPr="00A21847">
        <w:rPr>
          <w:color w:val="000000"/>
          <w:sz w:val="24"/>
          <w:szCs w:val="24"/>
        </w:rPr>
        <w:t xml:space="preserve">. </w:t>
      </w:r>
      <w:r w:rsidRPr="00A21847">
        <w:rPr>
          <w:color w:val="000000"/>
          <w:sz w:val="24"/>
          <w:szCs w:val="24"/>
          <w:lang w:val="fr-FR"/>
        </w:rPr>
        <w:t>Études théoriques et analyse de cas.</w:t>
      </w:r>
    </w:p>
    <w:p w:rsidR="00FF5D2E" w:rsidRPr="00537F98" w:rsidRDefault="00FF5D2E" w:rsidP="00FF5D2E">
      <w:pPr>
        <w:jc w:val="both"/>
        <w:rPr>
          <w:color w:val="000000"/>
          <w:sz w:val="24"/>
          <w:szCs w:val="24"/>
          <w:lang w:val="fr-FR"/>
        </w:rPr>
      </w:pPr>
      <w:proofErr w:type="spellStart"/>
      <w:r w:rsidRPr="00537F98">
        <w:rPr>
          <w:color w:val="000000"/>
          <w:sz w:val="24"/>
          <w:szCs w:val="24"/>
          <w:lang w:val="fr-FR"/>
        </w:rPr>
        <w:t>Valutazione</w:t>
      </w:r>
      <w:proofErr w:type="spellEnd"/>
      <w:r w:rsidRPr="00537F9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37F98">
        <w:rPr>
          <w:color w:val="000000"/>
          <w:sz w:val="24"/>
          <w:szCs w:val="24"/>
          <w:lang w:val="fr-FR"/>
        </w:rPr>
        <w:t>studenti</w:t>
      </w:r>
      <w:proofErr w:type="spellEnd"/>
      <w:r w:rsidRPr="00537F98">
        <w:rPr>
          <w:color w:val="000000"/>
          <w:sz w:val="24"/>
          <w:szCs w:val="24"/>
          <w:lang w:val="fr-FR"/>
        </w:rPr>
        <w:t xml:space="preserve">: (fonte: come </w:t>
      </w:r>
      <w:proofErr w:type="spellStart"/>
      <w:r w:rsidRPr="00537F98">
        <w:rPr>
          <w:color w:val="000000"/>
          <w:sz w:val="24"/>
          <w:szCs w:val="24"/>
          <w:lang w:val="fr-FR"/>
        </w:rPr>
        <w:t>sopra</w:t>
      </w:r>
      <w:proofErr w:type="spellEnd"/>
      <w:r w:rsidRPr="00537F98">
        <w:rPr>
          <w:color w:val="000000"/>
          <w:sz w:val="24"/>
          <w:szCs w:val="24"/>
          <w:lang w:val="fr-FR"/>
        </w:rPr>
        <w:t>): 3,76.</w:t>
      </w:r>
    </w:p>
    <w:p w:rsidR="00FF5D2E" w:rsidRPr="00537F98" w:rsidRDefault="00FF5D2E" w:rsidP="00FF5D2E">
      <w:pPr>
        <w:jc w:val="both"/>
        <w:rPr>
          <w:color w:val="000000"/>
          <w:sz w:val="24"/>
          <w:szCs w:val="24"/>
          <w:lang w:val="fr-FR"/>
        </w:rPr>
      </w:pPr>
    </w:p>
    <w:p w:rsidR="000D1699" w:rsidRPr="00721441" w:rsidRDefault="00FF5D2E" w:rsidP="00FF5D2E">
      <w:pPr>
        <w:jc w:val="both"/>
        <w:rPr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2014-</w:t>
      </w:r>
      <w:proofErr w:type="gramStart"/>
      <w:r w:rsidRPr="00721441">
        <w:rPr>
          <w:b/>
          <w:color w:val="000000"/>
          <w:sz w:val="24"/>
          <w:szCs w:val="24"/>
        </w:rPr>
        <w:t>2015</w:t>
      </w:r>
      <w:r w:rsidRPr="00721441">
        <w:rPr>
          <w:color w:val="000000"/>
          <w:sz w:val="24"/>
          <w:szCs w:val="24"/>
        </w:rPr>
        <w:t xml:space="preserve"> :</w:t>
      </w:r>
      <w:proofErr w:type="gramEnd"/>
      <w:r w:rsidRPr="00721441">
        <w:rPr>
          <w:color w:val="000000"/>
          <w:sz w:val="24"/>
          <w:szCs w:val="24"/>
        </w:rPr>
        <w:t xml:space="preserve"> </w:t>
      </w:r>
      <w:r w:rsidR="000D1699" w:rsidRPr="00721441">
        <w:rPr>
          <w:b/>
          <w:color w:val="000000"/>
          <w:sz w:val="24"/>
          <w:szCs w:val="24"/>
        </w:rPr>
        <w:t>71 ore</w:t>
      </w:r>
      <w:r w:rsidR="000D1699" w:rsidRPr="00721441">
        <w:rPr>
          <w:color w:val="000000"/>
          <w:sz w:val="24"/>
          <w:szCs w:val="24"/>
        </w:rPr>
        <w:t xml:space="preserve"> </w:t>
      </w:r>
    </w:p>
    <w:p w:rsidR="001726F9" w:rsidRPr="00A21847" w:rsidRDefault="00E27616" w:rsidP="00FF5D2E">
      <w:pPr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</w:rPr>
        <w:t>-</w:t>
      </w:r>
      <w:r w:rsidR="00FF5D2E" w:rsidRPr="001726F9">
        <w:rPr>
          <w:color w:val="000000"/>
          <w:sz w:val="24"/>
          <w:szCs w:val="24"/>
        </w:rPr>
        <w:t>54 ore</w:t>
      </w:r>
      <w:r w:rsidR="001726F9">
        <w:rPr>
          <w:color w:val="000000"/>
          <w:sz w:val="24"/>
          <w:szCs w:val="24"/>
        </w:rPr>
        <w:t xml:space="preserve"> per corsi di Laurea Magistrale (LM 94 e LM 37):</w:t>
      </w:r>
      <w:r>
        <w:rPr>
          <w:color w:val="000000"/>
          <w:sz w:val="24"/>
          <w:szCs w:val="24"/>
        </w:rPr>
        <w:t xml:space="preserve"> </w:t>
      </w:r>
      <w:r w:rsidR="001726F9" w:rsidRPr="00E27616">
        <w:rPr>
          <w:color w:val="000000"/>
          <w:sz w:val="24"/>
          <w:szCs w:val="24"/>
        </w:rPr>
        <w:t>Lingua Francese – Traduzione</w:t>
      </w:r>
      <w:proofErr w:type="gramStart"/>
      <w:r w:rsidR="001726F9" w:rsidRPr="00E27616">
        <w:rPr>
          <w:color w:val="000000"/>
          <w:sz w:val="24"/>
          <w:szCs w:val="24"/>
        </w:rPr>
        <w:t xml:space="preserve">: </w:t>
      </w:r>
      <w:r w:rsidR="00FF5D2E" w:rsidRPr="00E27616">
        <w:rPr>
          <w:color w:val="000000"/>
          <w:sz w:val="24"/>
          <w:szCs w:val="24"/>
        </w:rPr>
        <w:t>:</w:t>
      </w:r>
      <w:proofErr w:type="gramEnd"/>
      <w:r w:rsidR="00FF5D2E" w:rsidRPr="00E27616">
        <w:rPr>
          <w:color w:val="000000"/>
          <w:sz w:val="24"/>
          <w:szCs w:val="24"/>
        </w:rPr>
        <w:t xml:space="preserve"> </w:t>
      </w:r>
      <w:r w:rsidR="00FF5D2E" w:rsidRPr="00A21847">
        <w:rPr>
          <w:color w:val="000000"/>
          <w:sz w:val="24"/>
          <w:szCs w:val="24"/>
        </w:rPr>
        <w:t xml:space="preserve">Humour et </w:t>
      </w:r>
      <w:proofErr w:type="spellStart"/>
      <w:r w:rsidR="00FF5D2E" w:rsidRPr="00A21847">
        <w:rPr>
          <w:color w:val="000000"/>
          <w:sz w:val="24"/>
          <w:szCs w:val="24"/>
        </w:rPr>
        <w:t>traduction</w:t>
      </w:r>
      <w:proofErr w:type="spellEnd"/>
      <w:r w:rsidR="000D1699" w:rsidRPr="00A21847">
        <w:rPr>
          <w:color w:val="000000"/>
          <w:sz w:val="24"/>
          <w:szCs w:val="24"/>
        </w:rPr>
        <w:t xml:space="preserve"> en </w:t>
      </w:r>
      <w:proofErr w:type="spellStart"/>
      <w:r w:rsidR="000D1699" w:rsidRPr="00A21847">
        <w:rPr>
          <w:color w:val="000000"/>
          <w:sz w:val="24"/>
          <w:szCs w:val="24"/>
        </w:rPr>
        <w:t>littérature</w:t>
      </w:r>
      <w:proofErr w:type="spellEnd"/>
      <w:r w:rsidR="00FF5D2E" w:rsidRPr="00A21847">
        <w:rPr>
          <w:color w:val="000000"/>
          <w:sz w:val="24"/>
          <w:szCs w:val="24"/>
        </w:rPr>
        <w:t xml:space="preserve">. </w:t>
      </w:r>
      <w:r w:rsidR="00FF5D2E" w:rsidRPr="00A21847">
        <w:rPr>
          <w:color w:val="000000"/>
          <w:sz w:val="24"/>
          <w:szCs w:val="24"/>
          <w:lang w:val="fr-FR"/>
        </w:rPr>
        <w:t>Études théoriques et analyse de cas.</w:t>
      </w:r>
      <w:r w:rsidR="000D1699" w:rsidRPr="00A21847">
        <w:rPr>
          <w:color w:val="000000"/>
          <w:sz w:val="24"/>
          <w:szCs w:val="24"/>
          <w:lang w:val="fr-FR"/>
        </w:rPr>
        <w:t xml:space="preserve"> </w:t>
      </w:r>
    </w:p>
    <w:p w:rsidR="00FF5D2E" w:rsidRPr="00537F98" w:rsidRDefault="00FF5D2E" w:rsidP="00FF5D2E">
      <w:pPr>
        <w:jc w:val="both"/>
        <w:rPr>
          <w:color w:val="000000"/>
          <w:sz w:val="24"/>
          <w:szCs w:val="24"/>
          <w:lang w:val="fr-FR"/>
        </w:rPr>
      </w:pPr>
      <w:proofErr w:type="spellStart"/>
      <w:r w:rsidRPr="00537F98">
        <w:rPr>
          <w:color w:val="000000"/>
          <w:sz w:val="24"/>
          <w:szCs w:val="24"/>
          <w:lang w:val="fr-FR"/>
        </w:rPr>
        <w:t>Valutazione</w:t>
      </w:r>
      <w:proofErr w:type="spellEnd"/>
      <w:r w:rsidRPr="00537F9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37F98">
        <w:rPr>
          <w:color w:val="000000"/>
          <w:sz w:val="24"/>
          <w:szCs w:val="24"/>
          <w:lang w:val="fr-FR"/>
        </w:rPr>
        <w:t>studenti</w:t>
      </w:r>
      <w:proofErr w:type="spellEnd"/>
      <w:r w:rsidRPr="00537F98">
        <w:rPr>
          <w:color w:val="000000"/>
          <w:sz w:val="24"/>
          <w:szCs w:val="24"/>
          <w:lang w:val="fr-FR"/>
        </w:rPr>
        <w:t xml:space="preserve">: (fonte: come </w:t>
      </w:r>
      <w:proofErr w:type="spellStart"/>
      <w:r w:rsidRPr="00537F98">
        <w:rPr>
          <w:color w:val="000000"/>
          <w:sz w:val="24"/>
          <w:szCs w:val="24"/>
          <w:lang w:val="fr-FR"/>
        </w:rPr>
        <w:t>sopra</w:t>
      </w:r>
      <w:proofErr w:type="spellEnd"/>
      <w:r w:rsidRPr="00537F98">
        <w:rPr>
          <w:color w:val="000000"/>
          <w:sz w:val="24"/>
          <w:szCs w:val="24"/>
          <w:lang w:val="fr-FR"/>
        </w:rPr>
        <w:t>): 3,65.</w:t>
      </w:r>
    </w:p>
    <w:p w:rsidR="00FF5D2E" w:rsidRPr="00721441" w:rsidRDefault="00FF5D2E" w:rsidP="00FF5D2E">
      <w:pPr>
        <w:jc w:val="both"/>
        <w:rPr>
          <w:color w:val="000000"/>
          <w:sz w:val="24"/>
          <w:szCs w:val="24"/>
        </w:rPr>
      </w:pPr>
      <w:r w:rsidRPr="00C46B3D">
        <w:rPr>
          <w:b/>
          <w:color w:val="000000"/>
          <w:sz w:val="24"/>
          <w:szCs w:val="24"/>
        </w:rPr>
        <w:t>-</w:t>
      </w:r>
      <w:r w:rsidR="000D1699" w:rsidRPr="00C46B3D">
        <w:rPr>
          <w:b/>
          <w:color w:val="000000"/>
          <w:sz w:val="24"/>
          <w:szCs w:val="24"/>
        </w:rPr>
        <w:t xml:space="preserve"> </w:t>
      </w:r>
      <w:r w:rsidR="000D1699" w:rsidRPr="00C46B3D">
        <w:rPr>
          <w:color w:val="000000"/>
          <w:sz w:val="24"/>
          <w:szCs w:val="24"/>
        </w:rPr>
        <w:t>8 ore di</w:t>
      </w:r>
      <w:r w:rsidR="001726F9">
        <w:rPr>
          <w:color w:val="000000"/>
          <w:sz w:val="24"/>
          <w:szCs w:val="24"/>
        </w:rPr>
        <w:t xml:space="preserve"> I</w:t>
      </w:r>
      <w:r w:rsidR="000D1699" w:rsidRPr="00721441">
        <w:rPr>
          <w:color w:val="000000"/>
          <w:sz w:val="24"/>
          <w:szCs w:val="24"/>
        </w:rPr>
        <w:t>ntroduzione alla Didattica della L</w:t>
      </w:r>
      <w:r w:rsidRPr="00721441">
        <w:rPr>
          <w:color w:val="000000"/>
          <w:sz w:val="24"/>
          <w:szCs w:val="24"/>
        </w:rPr>
        <w:t xml:space="preserve">etteratura francese per i candidati </w:t>
      </w:r>
      <w:r w:rsidR="000D1699" w:rsidRPr="00721441">
        <w:rPr>
          <w:color w:val="000000"/>
          <w:sz w:val="24"/>
          <w:szCs w:val="24"/>
        </w:rPr>
        <w:t xml:space="preserve">dei </w:t>
      </w:r>
      <w:r w:rsidRPr="00721441">
        <w:rPr>
          <w:color w:val="000000"/>
          <w:sz w:val="24"/>
          <w:szCs w:val="24"/>
        </w:rPr>
        <w:t>P</w:t>
      </w:r>
      <w:r w:rsidR="000D1699" w:rsidRPr="00721441">
        <w:rPr>
          <w:color w:val="000000"/>
          <w:sz w:val="24"/>
          <w:szCs w:val="24"/>
        </w:rPr>
        <w:t xml:space="preserve">ercorsi </w:t>
      </w:r>
      <w:r w:rsidRPr="00721441">
        <w:rPr>
          <w:color w:val="000000"/>
          <w:sz w:val="24"/>
          <w:szCs w:val="24"/>
        </w:rPr>
        <w:t>A</w:t>
      </w:r>
      <w:r w:rsidR="000D1699" w:rsidRPr="00721441">
        <w:rPr>
          <w:color w:val="000000"/>
          <w:sz w:val="24"/>
          <w:szCs w:val="24"/>
        </w:rPr>
        <w:t xml:space="preserve">bilitanti </w:t>
      </w:r>
      <w:r w:rsidRPr="00721441">
        <w:rPr>
          <w:color w:val="000000"/>
          <w:sz w:val="24"/>
          <w:szCs w:val="24"/>
        </w:rPr>
        <w:t>S</w:t>
      </w:r>
      <w:r w:rsidR="001726F9">
        <w:rPr>
          <w:color w:val="000000"/>
          <w:sz w:val="24"/>
          <w:szCs w:val="24"/>
        </w:rPr>
        <w:t>peciali.</w:t>
      </w:r>
      <w:r w:rsidR="000D1699" w:rsidRPr="00721441">
        <w:rPr>
          <w:color w:val="000000"/>
          <w:sz w:val="24"/>
          <w:szCs w:val="24"/>
        </w:rPr>
        <w:t xml:space="preserve"> </w:t>
      </w:r>
    </w:p>
    <w:p w:rsidR="00FF5D2E" w:rsidRPr="00C46B3D" w:rsidRDefault="00C46B3D" w:rsidP="00FF5D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1699" w:rsidRPr="00C46B3D">
        <w:rPr>
          <w:color w:val="000000"/>
          <w:sz w:val="24"/>
          <w:szCs w:val="24"/>
        </w:rPr>
        <w:t>9 ore</w:t>
      </w:r>
      <w:r w:rsidR="006A30D7">
        <w:rPr>
          <w:color w:val="000000"/>
          <w:sz w:val="24"/>
          <w:szCs w:val="24"/>
        </w:rPr>
        <w:t xml:space="preserve"> di seminario </w:t>
      </w:r>
      <w:proofErr w:type="spellStart"/>
      <w:r w:rsidR="000D1699" w:rsidRPr="006A30D7">
        <w:rPr>
          <w:color w:val="000000"/>
          <w:sz w:val="24"/>
          <w:szCs w:val="24"/>
        </w:rPr>
        <w:t>Soustitrage</w:t>
      </w:r>
      <w:proofErr w:type="spellEnd"/>
      <w:r w:rsidR="000D1699" w:rsidRPr="006A30D7">
        <w:rPr>
          <w:color w:val="000000"/>
          <w:sz w:val="24"/>
          <w:szCs w:val="24"/>
        </w:rPr>
        <w:t xml:space="preserve"> et </w:t>
      </w:r>
      <w:proofErr w:type="spellStart"/>
      <w:r w:rsidR="000D1699" w:rsidRPr="006A30D7">
        <w:rPr>
          <w:color w:val="000000"/>
          <w:sz w:val="24"/>
          <w:szCs w:val="24"/>
        </w:rPr>
        <w:t>Traduction</w:t>
      </w:r>
      <w:proofErr w:type="spellEnd"/>
      <w:r w:rsidR="000D1699" w:rsidRPr="00C46B3D">
        <w:rPr>
          <w:color w:val="000000"/>
          <w:sz w:val="24"/>
          <w:szCs w:val="24"/>
        </w:rPr>
        <w:t xml:space="preserve"> per il Master di Traduzione Audiovisiva del Dipartimento di Lingue </w:t>
      </w:r>
      <w:r w:rsidR="001726F9">
        <w:rPr>
          <w:color w:val="000000"/>
          <w:sz w:val="24"/>
          <w:szCs w:val="24"/>
        </w:rPr>
        <w:t>e Letterature Straniere e Culture Moderne.</w:t>
      </w:r>
    </w:p>
    <w:p w:rsidR="00FF5D2E" w:rsidRPr="00C46B3D" w:rsidRDefault="00FF5D2E" w:rsidP="00FF5D2E">
      <w:pPr>
        <w:jc w:val="both"/>
        <w:rPr>
          <w:color w:val="000000"/>
          <w:sz w:val="24"/>
          <w:szCs w:val="24"/>
        </w:rPr>
      </w:pPr>
    </w:p>
    <w:p w:rsidR="006A30D7" w:rsidRPr="006A30D7" w:rsidRDefault="000D1699" w:rsidP="006A30D7">
      <w:pPr>
        <w:jc w:val="both"/>
        <w:rPr>
          <w:b/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2015-</w:t>
      </w:r>
      <w:proofErr w:type="gramStart"/>
      <w:r w:rsidRPr="00721441">
        <w:rPr>
          <w:b/>
          <w:color w:val="000000"/>
          <w:sz w:val="24"/>
          <w:szCs w:val="24"/>
        </w:rPr>
        <w:t>2016</w:t>
      </w:r>
      <w:r w:rsidR="001726F9">
        <w:rPr>
          <w:b/>
          <w:color w:val="000000"/>
          <w:sz w:val="24"/>
          <w:szCs w:val="24"/>
        </w:rPr>
        <w:t xml:space="preserve"> :</w:t>
      </w:r>
      <w:proofErr w:type="gramEnd"/>
      <w:r w:rsidR="001726F9">
        <w:rPr>
          <w:b/>
          <w:color w:val="000000"/>
          <w:sz w:val="24"/>
          <w:szCs w:val="24"/>
        </w:rPr>
        <w:t xml:space="preserve"> 54 ore</w:t>
      </w:r>
    </w:p>
    <w:p w:rsidR="006A30D7" w:rsidRPr="00F5063E" w:rsidRDefault="006A30D7" w:rsidP="00FF5D2E">
      <w:pPr>
        <w:jc w:val="both"/>
        <w:rPr>
          <w:b/>
          <w:color w:val="000000"/>
          <w:sz w:val="24"/>
          <w:szCs w:val="24"/>
          <w:lang w:val="fr-FR"/>
        </w:rPr>
      </w:pPr>
      <w:r w:rsidRPr="00721441"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 xml:space="preserve"> corsi di Laurea Magistrale (LM 94 e LM 37): </w:t>
      </w:r>
      <w:r w:rsidRPr="00E27616">
        <w:rPr>
          <w:color w:val="000000"/>
          <w:sz w:val="24"/>
          <w:szCs w:val="24"/>
        </w:rPr>
        <w:t xml:space="preserve">Lingua Francese </w:t>
      </w:r>
      <w:r w:rsidR="00B6177E">
        <w:rPr>
          <w:color w:val="000000"/>
          <w:sz w:val="24"/>
          <w:szCs w:val="24"/>
        </w:rPr>
        <w:t>–</w:t>
      </w:r>
      <w:r w:rsidRPr="00E27616">
        <w:rPr>
          <w:color w:val="000000"/>
          <w:sz w:val="24"/>
          <w:szCs w:val="24"/>
        </w:rPr>
        <w:t xml:space="preserve"> Traduzione</w:t>
      </w:r>
      <w:r w:rsidR="00B6177E">
        <w:rPr>
          <w:color w:val="000000"/>
          <w:sz w:val="24"/>
          <w:szCs w:val="24"/>
        </w:rPr>
        <w:t xml:space="preserve">: </w:t>
      </w:r>
      <w:r w:rsidR="00F5063E">
        <w:rPr>
          <w:color w:val="000000"/>
          <w:sz w:val="24"/>
          <w:szCs w:val="24"/>
        </w:rPr>
        <w:t xml:space="preserve">La </w:t>
      </w:r>
      <w:proofErr w:type="spellStart"/>
      <w:r w:rsidR="00F5063E">
        <w:rPr>
          <w:color w:val="000000"/>
          <w:sz w:val="24"/>
          <w:szCs w:val="24"/>
        </w:rPr>
        <w:t>retraduction</w:t>
      </w:r>
      <w:proofErr w:type="spellEnd"/>
      <w:r w:rsidR="00F5063E">
        <w:rPr>
          <w:color w:val="000000"/>
          <w:sz w:val="24"/>
          <w:szCs w:val="24"/>
        </w:rPr>
        <w:t xml:space="preserve">. </w:t>
      </w:r>
      <w:r w:rsidR="00F5063E" w:rsidRPr="00F5063E">
        <w:rPr>
          <w:color w:val="000000"/>
          <w:sz w:val="24"/>
          <w:szCs w:val="24"/>
          <w:lang w:val="fr-FR"/>
        </w:rPr>
        <w:t>Études théoriques et analyses de cas.</w:t>
      </w:r>
    </w:p>
    <w:p w:rsidR="006A30D7" w:rsidRPr="00F5063E" w:rsidRDefault="000177B7" w:rsidP="00FF5D2E">
      <w:pPr>
        <w:jc w:val="both"/>
        <w:rPr>
          <w:color w:val="000000"/>
          <w:sz w:val="24"/>
          <w:szCs w:val="24"/>
          <w:lang w:val="fr-FR"/>
        </w:rPr>
      </w:pPr>
      <w:proofErr w:type="spellStart"/>
      <w:r w:rsidRPr="00F5063E">
        <w:rPr>
          <w:color w:val="000000"/>
          <w:sz w:val="24"/>
          <w:szCs w:val="24"/>
          <w:lang w:val="fr-FR"/>
        </w:rPr>
        <w:t>Valutazione</w:t>
      </w:r>
      <w:proofErr w:type="spellEnd"/>
      <w:r w:rsidRPr="00F5063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5063E">
        <w:rPr>
          <w:color w:val="000000"/>
          <w:sz w:val="24"/>
          <w:szCs w:val="24"/>
          <w:lang w:val="fr-FR"/>
        </w:rPr>
        <w:t>studenti</w:t>
      </w:r>
      <w:proofErr w:type="spellEnd"/>
      <w:r w:rsidR="00F5063E" w:rsidRPr="00F5063E">
        <w:rPr>
          <w:color w:val="000000"/>
          <w:sz w:val="24"/>
          <w:szCs w:val="24"/>
          <w:lang w:val="fr-FR"/>
        </w:rPr>
        <w:t xml:space="preserve">: </w:t>
      </w:r>
      <w:r w:rsidR="00B6177E" w:rsidRPr="00F5063E">
        <w:rPr>
          <w:color w:val="000000"/>
          <w:sz w:val="24"/>
          <w:szCs w:val="24"/>
          <w:lang w:val="fr-FR"/>
        </w:rPr>
        <w:t xml:space="preserve"> non </w:t>
      </w:r>
      <w:proofErr w:type="spellStart"/>
      <w:r w:rsidR="00B6177E" w:rsidRPr="00F5063E">
        <w:rPr>
          <w:color w:val="000000"/>
          <w:sz w:val="24"/>
          <w:szCs w:val="24"/>
          <w:lang w:val="fr-FR"/>
        </w:rPr>
        <w:t>disponibile</w:t>
      </w:r>
      <w:proofErr w:type="spellEnd"/>
      <w:r w:rsidR="00B6177E" w:rsidRPr="00F5063E">
        <w:rPr>
          <w:color w:val="000000"/>
          <w:sz w:val="24"/>
          <w:szCs w:val="24"/>
          <w:lang w:val="fr-FR"/>
        </w:rPr>
        <w:t>.</w:t>
      </w:r>
      <w:r w:rsidRPr="00F5063E">
        <w:rPr>
          <w:color w:val="000000"/>
          <w:sz w:val="24"/>
          <w:szCs w:val="24"/>
          <w:lang w:val="fr-FR"/>
        </w:rPr>
        <w:t xml:space="preserve"> </w:t>
      </w:r>
    </w:p>
    <w:p w:rsidR="00B6177E" w:rsidRPr="00F5063E" w:rsidRDefault="00B6177E" w:rsidP="00FF5D2E">
      <w:pPr>
        <w:jc w:val="both"/>
        <w:rPr>
          <w:b/>
          <w:color w:val="000000"/>
          <w:sz w:val="24"/>
          <w:szCs w:val="24"/>
          <w:lang w:val="fr-FR"/>
        </w:rPr>
      </w:pPr>
    </w:p>
    <w:p w:rsidR="001726F9" w:rsidRDefault="000D1699" w:rsidP="00FF5D2E">
      <w:pPr>
        <w:jc w:val="both"/>
        <w:rPr>
          <w:b/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2016-2017</w:t>
      </w:r>
      <w:r w:rsidR="00F5063E">
        <w:rPr>
          <w:b/>
          <w:color w:val="000000"/>
          <w:sz w:val="24"/>
          <w:szCs w:val="24"/>
        </w:rPr>
        <w:t xml:space="preserve"> – 120 ore</w:t>
      </w:r>
    </w:p>
    <w:p w:rsidR="001726F9" w:rsidRPr="00F5063E" w:rsidRDefault="00F5063E" w:rsidP="00FF5D2E">
      <w:pPr>
        <w:jc w:val="both"/>
        <w:rPr>
          <w:color w:val="000000"/>
          <w:sz w:val="24"/>
          <w:szCs w:val="24"/>
        </w:rPr>
      </w:pPr>
      <w:r w:rsidRPr="00F5063E">
        <w:rPr>
          <w:color w:val="000000"/>
          <w:sz w:val="24"/>
          <w:szCs w:val="24"/>
        </w:rPr>
        <w:t>- 60 ore</w:t>
      </w:r>
      <w:r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 xml:space="preserve"> corsi di Laurea Magistrale (LM 94 e LM 37): Lingua Francese – Traduzione: Censure, </w:t>
      </w:r>
      <w:proofErr w:type="spellStart"/>
      <w:r>
        <w:rPr>
          <w:color w:val="000000"/>
          <w:sz w:val="24"/>
          <w:szCs w:val="24"/>
        </w:rPr>
        <w:t>littérature</w:t>
      </w:r>
      <w:proofErr w:type="spellEnd"/>
      <w:r>
        <w:rPr>
          <w:color w:val="000000"/>
          <w:sz w:val="24"/>
          <w:szCs w:val="24"/>
        </w:rPr>
        <w:t xml:space="preserve"> et </w:t>
      </w:r>
      <w:proofErr w:type="spellStart"/>
      <w:r>
        <w:rPr>
          <w:color w:val="000000"/>
          <w:sz w:val="24"/>
          <w:szCs w:val="24"/>
        </w:rPr>
        <w:t>traduction</w:t>
      </w:r>
      <w:proofErr w:type="spellEnd"/>
    </w:p>
    <w:p w:rsidR="000D1699" w:rsidRDefault="001726F9" w:rsidP="00F5063E">
      <w:pPr>
        <w:jc w:val="both"/>
        <w:rPr>
          <w:color w:val="000000"/>
          <w:sz w:val="24"/>
          <w:szCs w:val="24"/>
        </w:rPr>
      </w:pPr>
      <w:r w:rsidRPr="001726F9">
        <w:rPr>
          <w:color w:val="000000"/>
          <w:sz w:val="24"/>
          <w:szCs w:val="24"/>
        </w:rPr>
        <w:t>Valutazione degli studenti</w:t>
      </w:r>
      <w:r w:rsidR="004130D2" w:rsidRPr="001726F9">
        <w:rPr>
          <w:color w:val="000000"/>
          <w:sz w:val="24"/>
          <w:szCs w:val="24"/>
        </w:rPr>
        <w:t xml:space="preserve"> (</w:t>
      </w:r>
      <w:r w:rsidR="00F93C02" w:rsidRPr="001726F9">
        <w:rPr>
          <w:color w:val="000000"/>
          <w:sz w:val="24"/>
          <w:szCs w:val="24"/>
        </w:rPr>
        <w:t xml:space="preserve">fonte </w:t>
      </w:r>
      <w:proofErr w:type="spellStart"/>
      <w:r w:rsidR="00F93C02" w:rsidRPr="001726F9">
        <w:rPr>
          <w:color w:val="000000"/>
          <w:sz w:val="24"/>
          <w:szCs w:val="24"/>
        </w:rPr>
        <w:t>Edumeter</w:t>
      </w:r>
      <w:proofErr w:type="spellEnd"/>
      <w:r w:rsidR="00F93C02" w:rsidRPr="001726F9">
        <w:rPr>
          <w:color w:val="000000"/>
          <w:sz w:val="24"/>
          <w:szCs w:val="24"/>
        </w:rPr>
        <w:t>; indice di soddisfazione in percentuale su 100</w:t>
      </w:r>
      <w:r w:rsidR="004130D2" w:rsidRPr="001726F9">
        <w:rPr>
          <w:color w:val="000000"/>
          <w:sz w:val="24"/>
          <w:szCs w:val="24"/>
        </w:rPr>
        <w:t>)</w:t>
      </w:r>
      <w:r w:rsidR="00F5063E">
        <w:rPr>
          <w:color w:val="000000"/>
          <w:sz w:val="24"/>
          <w:szCs w:val="24"/>
        </w:rPr>
        <w:t>:</w:t>
      </w:r>
      <w:r w:rsidR="00F5063E" w:rsidRPr="00F5063E">
        <w:rPr>
          <w:color w:val="000000"/>
          <w:sz w:val="24"/>
          <w:szCs w:val="24"/>
        </w:rPr>
        <w:t xml:space="preserve"> 88,3</w:t>
      </w:r>
    </w:p>
    <w:p w:rsidR="00F5063E" w:rsidRPr="00F5063E" w:rsidRDefault="00F5063E" w:rsidP="00F506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5063E">
        <w:rPr>
          <w:color w:val="000000"/>
          <w:sz w:val="24"/>
          <w:szCs w:val="24"/>
        </w:rPr>
        <w:t xml:space="preserve">60 ore per corso di Laurea triennale in Mediazione </w:t>
      </w:r>
      <w:proofErr w:type="gramStart"/>
      <w:r w:rsidRPr="00F5063E">
        <w:rPr>
          <w:color w:val="000000"/>
          <w:sz w:val="24"/>
          <w:szCs w:val="24"/>
        </w:rPr>
        <w:t>linguistica :</w:t>
      </w:r>
      <w:proofErr w:type="gramEnd"/>
      <w:r w:rsidRPr="00F5063E">
        <w:rPr>
          <w:color w:val="000000"/>
          <w:sz w:val="24"/>
          <w:szCs w:val="24"/>
        </w:rPr>
        <w:t xml:space="preserve"> Il romanzo francese di formazione dal XVII al XVIII secolo</w:t>
      </w:r>
      <w:r>
        <w:rPr>
          <w:color w:val="000000"/>
          <w:sz w:val="24"/>
          <w:szCs w:val="24"/>
        </w:rPr>
        <w:t>.</w:t>
      </w:r>
    </w:p>
    <w:p w:rsidR="004130D2" w:rsidRPr="00F5063E" w:rsidRDefault="00F5063E" w:rsidP="00FF5D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Valutazione degli studenti (fonte come sopra): </w:t>
      </w:r>
      <w:r w:rsidR="004130D2" w:rsidRPr="00F5063E">
        <w:rPr>
          <w:color w:val="000000"/>
          <w:sz w:val="24"/>
          <w:szCs w:val="24"/>
        </w:rPr>
        <w:t>89,36</w:t>
      </w:r>
    </w:p>
    <w:p w:rsidR="000D1699" w:rsidRPr="00721441" w:rsidRDefault="000D1699" w:rsidP="00FF5D2E">
      <w:pPr>
        <w:jc w:val="both"/>
        <w:rPr>
          <w:b/>
          <w:color w:val="000000"/>
          <w:sz w:val="24"/>
          <w:szCs w:val="24"/>
        </w:rPr>
      </w:pPr>
    </w:p>
    <w:p w:rsidR="000D1699" w:rsidRPr="00721441" w:rsidRDefault="000D1699" w:rsidP="00FF5D2E">
      <w:pPr>
        <w:jc w:val="both"/>
        <w:rPr>
          <w:b/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2017-2018</w:t>
      </w:r>
      <w:r w:rsidR="00F5063E">
        <w:rPr>
          <w:b/>
          <w:color w:val="000000"/>
          <w:sz w:val="24"/>
          <w:szCs w:val="24"/>
        </w:rPr>
        <w:t xml:space="preserve"> – 120 ore</w:t>
      </w:r>
    </w:p>
    <w:p w:rsidR="00611B36" w:rsidRPr="00956B17" w:rsidRDefault="00F5063E" w:rsidP="00FF5D2E">
      <w:pPr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</w:rPr>
        <w:t>-</w:t>
      </w:r>
      <w:r w:rsidRPr="00F5063E">
        <w:rPr>
          <w:color w:val="000000"/>
          <w:sz w:val="24"/>
          <w:szCs w:val="24"/>
        </w:rPr>
        <w:t>60 ore</w:t>
      </w:r>
      <w:r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 xml:space="preserve"> corsi di Laurea Magistrale (LM 94 e LM 37): Lingua Francese – Traduzione: </w:t>
      </w:r>
      <w:proofErr w:type="spellStart"/>
      <w:r>
        <w:rPr>
          <w:color w:val="000000"/>
          <w:sz w:val="24"/>
          <w:szCs w:val="24"/>
        </w:rPr>
        <w:t>Traduire</w:t>
      </w:r>
      <w:proofErr w:type="spellEnd"/>
      <w:r>
        <w:rPr>
          <w:color w:val="000000"/>
          <w:sz w:val="24"/>
          <w:szCs w:val="24"/>
        </w:rPr>
        <w:t xml:space="preserve"> et </w:t>
      </w:r>
      <w:proofErr w:type="spellStart"/>
      <w:r>
        <w:rPr>
          <w:color w:val="000000"/>
          <w:sz w:val="24"/>
          <w:szCs w:val="24"/>
        </w:rPr>
        <w:t>retraduire</w:t>
      </w:r>
      <w:proofErr w:type="spellEnd"/>
      <w:r>
        <w:rPr>
          <w:color w:val="000000"/>
          <w:sz w:val="24"/>
          <w:szCs w:val="24"/>
        </w:rPr>
        <w:t xml:space="preserve">. </w:t>
      </w:r>
      <w:r w:rsidRPr="00956B17">
        <w:rPr>
          <w:color w:val="000000"/>
          <w:sz w:val="24"/>
          <w:szCs w:val="24"/>
          <w:lang w:val="fr-FR"/>
        </w:rPr>
        <w:t>Approches théoriques et études de cas.</w:t>
      </w:r>
    </w:p>
    <w:p w:rsidR="00F5063E" w:rsidRPr="00956B17" w:rsidRDefault="00F5063E" w:rsidP="00FF5D2E">
      <w:pPr>
        <w:jc w:val="both"/>
        <w:rPr>
          <w:b/>
          <w:color w:val="000000"/>
          <w:sz w:val="24"/>
          <w:szCs w:val="24"/>
          <w:lang w:val="fr-FR"/>
        </w:rPr>
      </w:pPr>
      <w:proofErr w:type="spellStart"/>
      <w:r w:rsidRPr="00956B17">
        <w:rPr>
          <w:color w:val="000000"/>
          <w:sz w:val="24"/>
          <w:szCs w:val="24"/>
          <w:lang w:val="fr-FR"/>
        </w:rPr>
        <w:t>Valutazione</w:t>
      </w:r>
      <w:proofErr w:type="spellEnd"/>
      <w:r w:rsidRPr="00956B1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56B17">
        <w:rPr>
          <w:color w:val="000000"/>
          <w:sz w:val="24"/>
          <w:szCs w:val="24"/>
          <w:lang w:val="fr-FR"/>
        </w:rPr>
        <w:t>degli</w:t>
      </w:r>
      <w:proofErr w:type="spellEnd"/>
      <w:r w:rsidRPr="00956B1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56B17">
        <w:rPr>
          <w:color w:val="000000"/>
          <w:sz w:val="24"/>
          <w:szCs w:val="24"/>
          <w:lang w:val="fr-FR"/>
        </w:rPr>
        <w:t>studenti</w:t>
      </w:r>
      <w:proofErr w:type="spellEnd"/>
      <w:r w:rsidRPr="00956B17">
        <w:rPr>
          <w:color w:val="000000"/>
          <w:sz w:val="24"/>
          <w:szCs w:val="24"/>
          <w:lang w:val="fr-FR"/>
        </w:rPr>
        <w:t xml:space="preserve"> (fonte come </w:t>
      </w:r>
      <w:proofErr w:type="spellStart"/>
      <w:r w:rsidRPr="00956B17">
        <w:rPr>
          <w:color w:val="000000"/>
          <w:sz w:val="24"/>
          <w:szCs w:val="24"/>
          <w:lang w:val="fr-FR"/>
        </w:rPr>
        <w:t>sopra</w:t>
      </w:r>
      <w:proofErr w:type="spellEnd"/>
      <w:r w:rsidRPr="00956B17">
        <w:rPr>
          <w:color w:val="000000"/>
          <w:sz w:val="24"/>
          <w:szCs w:val="24"/>
          <w:lang w:val="fr-FR"/>
        </w:rPr>
        <w:t>):</w:t>
      </w:r>
      <w:r w:rsidRPr="00956B17">
        <w:rPr>
          <w:b/>
          <w:color w:val="000000"/>
          <w:sz w:val="24"/>
          <w:szCs w:val="24"/>
          <w:lang w:val="fr-FR"/>
        </w:rPr>
        <w:t xml:space="preserve"> </w:t>
      </w:r>
      <w:r w:rsidRPr="00956B17">
        <w:rPr>
          <w:color w:val="000000"/>
          <w:sz w:val="24"/>
          <w:szCs w:val="24"/>
          <w:lang w:val="fr-FR"/>
        </w:rPr>
        <w:t>88,24</w:t>
      </w:r>
    </w:p>
    <w:p w:rsidR="00F5063E" w:rsidRDefault="00F5063E" w:rsidP="00FF5D2E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5063E">
        <w:rPr>
          <w:color w:val="000000"/>
          <w:sz w:val="24"/>
          <w:szCs w:val="24"/>
        </w:rPr>
        <w:t xml:space="preserve">60 ore per corso di Laurea triennale in Mediazione </w:t>
      </w:r>
      <w:proofErr w:type="gramStart"/>
      <w:r w:rsidRPr="00F5063E">
        <w:rPr>
          <w:color w:val="000000"/>
          <w:sz w:val="24"/>
          <w:szCs w:val="24"/>
        </w:rPr>
        <w:t>linguistica :</w:t>
      </w:r>
      <w:proofErr w:type="gramEnd"/>
      <w:r>
        <w:rPr>
          <w:color w:val="000000"/>
          <w:sz w:val="24"/>
          <w:szCs w:val="24"/>
        </w:rPr>
        <w:t xml:space="preserve"> Travestimenti, scambi di identità, ipocrisie nel teatro francese del XVII e XVIII secolo.</w:t>
      </w:r>
    </w:p>
    <w:p w:rsidR="00611B36" w:rsidRPr="00721441" w:rsidRDefault="00F5063E" w:rsidP="00FF5D2E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Valutazione degli studenti (fonte come sopra): </w:t>
      </w:r>
      <w:r w:rsidR="00611B36" w:rsidRPr="00F5063E">
        <w:rPr>
          <w:color w:val="000000"/>
          <w:sz w:val="24"/>
          <w:szCs w:val="24"/>
        </w:rPr>
        <w:t>93,77</w:t>
      </w:r>
    </w:p>
    <w:p w:rsidR="000D1699" w:rsidRPr="00721441" w:rsidRDefault="000D1699" w:rsidP="00FF5D2E">
      <w:pPr>
        <w:jc w:val="both"/>
        <w:rPr>
          <w:b/>
          <w:color w:val="000000"/>
          <w:sz w:val="24"/>
          <w:szCs w:val="24"/>
        </w:rPr>
      </w:pPr>
    </w:p>
    <w:p w:rsidR="000D1699" w:rsidRPr="00721441" w:rsidRDefault="000D1699" w:rsidP="00FF5D2E">
      <w:pPr>
        <w:jc w:val="both"/>
        <w:rPr>
          <w:b/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2018-2019</w:t>
      </w:r>
      <w:r w:rsidR="00F5063E">
        <w:rPr>
          <w:b/>
          <w:color w:val="000000"/>
          <w:sz w:val="24"/>
          <w:szCs w:val="24"/>
        </w:rPr>
        <w:t xml:space="preserve"> – 120 ore</w:t>
      </w:r>
    </w:p>
    <w:p w:rsidR="00F5063E" w:rsidRPr="00F5063E" w:rsidRDefault="00F5063E" w:rsidP="00FF5D2E">
      <w:pPr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</w:rPr>
        <w:t>-</w:t>
      </w:r>
      <w:r w:rsidRPr="00F5063E">
        <w:rPr>
          <w:color w:val="000000"/>
          <w:sz w:val="24"/>
          <w:szCs w:val="24"/>
        </w:rPr>
        <w:t>60 ore</w:t>
      </w:r>
      <w:r>
        <w:rPr>
          <w:color w:val="000000"/>
          <w:sz w:val="24"/>
          <w:szCs w:val="24"/>
        </w:rPr>
        <w:t xml:space="preserve"> </w:t>
      </w:r>
      <w:r w:rsidRPr="00721441"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 xml:space="preserve"> corsi di Laurea Magistrale (LM 94 e LM 37): Letteratura </w:t>
      </w:r>
      <w:proofErr w:type="gramStart"/>
      <w:r>
        <w:rPr>
          <w:color w:val="000000"/>
          <w:sz w:val="24"/>
          <w:szCs w:val="24"/>
        </w:rPr>
        <w:t>francese :</w:t>
      </w:r>
      <w:proofErr w:type="gramEnd"/>
      <w:r>
        <w:rPr>
          <w:color w:val="000000"/>
          <w:sz w:val="24"/>
          <w:szCs w:val="24"/>
        </w:rPr>
        <w:t xml:space="preserve"> D’un Don Juan, l’</w:t>
      </w:r>
      <w:proofErr w:type="spellStart"/>
      <w:r>
        <w:rPr>
          <w:color w:val="000000"/>
          <w:sz w:val="24"/>
          <w:szCs w:val="24"/>
        </w:rPr>
        <w:t>autre</w:t>
      </w:r>
      <w:proofErr w:type="spellEnd"/>
      <w:r>
        <w:rPr>
          <w:color w:val="000000"/>
          <w:sz w:val="24"/>
          <w:szCs w:val="24"/>
        </w:rPr>
        <w:t xml:space="preserve">. </w:t>
      </w:r>
      <w:r w:rsidRPr="00F5063E">
        <w:rPr>
          <w:color w:val="000000"/>
          <w:sz w:val="24"/>
          <w:szCs w:val="24"/>
          <w:lang w:val="fr-FR"/>
        </w:rPr>
        <w:t>Évolution d’un mythe dans la littérature française du XVIIe siècle à l’âge contemporain.</w:t>
      </w:r>
    </w:p>
    <w:p w:rsidR="00F5063E" w:rsidRDefault="00F5063E" w:rsidP="00F5063E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Valutazione degli studenti (fonte come sopra): 93,43</w:t>
      </w:r>
    </w:p>
    <w:p w:rsidR="00F5063E" w:rsidRPr="00F5063E" w:rsidRDefault="00F5063E" w:rsidP="00F5063E">
      <w:pPr>
        <w:jc w:val="both"/>
        <w:rPr>
          <w:color w:val="000000"/>
          <w:sz w:val="24"/>
          <w:szCs w:val="24"/>
        </w:rPr>
      </w:pPr>
      <w:r w:rsidRPr="00F5063E">
        <w:rPr>
          <w:color w:val="000000"/>
          <w:sz w:val="24"/>
          <w:szCs w:val="24"/>
        </w:rPr>
        <w:t>-60 ore per corso di Laurea triennale in Mediazione linguistica</w:t>
      </w:r>
      <w:r>
        <w:rPr>
          <w:color w:val="000000"/>
          <w:sz w:val="24"/>
          <w:szCs w:val="24"/>
        </w:rPr>
        <w:t>: Il romanzo francese di formazione dal XVII al XIX secolo.</w:t>
      </w:r>
    </w:p>
    <w:p w:rsidR="00F5063E" w:rsidRPr="00F5063E" w:rsidRDefault="00F5063E" w:rsidP="00F5063E">
      <w:pPr>
        <w:jc w:val="both"/>
        <w:rPr>
          <w:color w:val="000000"/>
          <w:sz w:val="24"/>
          <w:szCs w:val="24"/>
        </w:rPr>
      </w:pPr>
      <w:r w:rsidRPr="00F5063E">
        <w:rPr>
          <w:color w:val="000000"/>
          <w:sz w:val="24"/>
          <w:szCs w:val="24"/>
        </w:rPr>
        <w:t>Valutazione studenti (fonte come sopra): 8</w:t>
      </w:r>
      <w:r>
        <w:rPr>
          <w:color w:val="000000"/>
          <w:sz w:val="24"/>
          <w:szCs w:val="24"/>
        </w:rPr>
        <w:t>7,18</w:t>
      </w:r>
    </w:p>
    <w:p w:rsidR="000D1699" w:rsidRPr="00721441" w:rsidRDefault="000D1699" w:rsidP="00FF5D2E">
      <w:pPr>
        <w:jc w:val="both"/>
        <w:rPr>
          <w:b/>
          <w:color w:val="000000"/>
          <w:sz w:val="24"/>
          <w:szCs w:val="24"/>
        </w:rPr>
      </w:pPr>
    </w:p>
    <w:p w:rsidR="000D1699" w:rsidRDefault="000D1699" w:rsidP="00FF5D2E">
      <w:pPr>
        <w:jc w:val="both"/>
        <w:rPr>
          <w:b/>
          <w:color w:val="000000"/>
          <w:sz w:val="24"/>
          <w:szCs w:val="24"/>
        </w:rPr>
      </w:pPr>
      <w:proofErr w:type="spellStart"/>
      <w:r w:rsidRPr="00721441">
        <w:rPr>
          <w:b/>
          <w:color w:val="000000"/>
          <w:sz w:val="24"/>
          <w:szCs w:val="24"/>
        </w:rPr>
        <w:t>a.a</w:t>
      </w:r>
      <w:proofErr w:type="spellEnd"/>
      <w:r w:rsidRPr="00721441">
        <w:rPr>
          <w:b/>
          <w:color w:val="000000"/>
          <w:sz w:val="24"/>
          <w:szCs w:val="24"/>
        </w:rPr>
        <w:t>. 2019-2020</w:t>
      </w:r>
      <w:r w:rsidR="002E1AB7">
        <w:rPr>
          <w:b/>
          <w:color w:val="000000"/>
          <w:sz w:val="24"/>
          <w:szCs w:val="24"/>
        </w:rPr>
        <w:t xml:space="preserve"> -120 ore</w:t>
      </w:r>
    </w:p>
    <w:p w:rsidR="002E1AB7" w:rsidRPr="00C96F78" w:rsidRDefault="002E1AB7" w:rsidP="00FF5D2E">
      <w:pPr>
        <w:jc w:val="both"/>
        <w:rPr>
          <w:b/>
          <w:color w:val="000000"/>
          <w:sz w:val="24"/>
          <w:szCs w:val="24"/>
        </w:rPr>
      </w:pPr>
      <w:r w:rsidRPr="00C96F78">
        <w:rPr>
          <w:color w:val="000000"/>
          <w:sz w:val="24"/>
          <w:szCs w:val="24"/>
        </w:rPr>
        <w:t xml:space="preserve">-60 ore per corsi di Laurea Magistrale (LM 94 e LM 37): Letteratura </w:t>
      </w:r>
      <w:proofErr w:type="gramStart"/>
      <w:r w:rsidRPr="00C96F78">
        <w:rPr>
          <w:color w:val="000000"/>
          <w:sz w:val="24"/>
          <w:szCs w:val="24"/>
        </w:rPr>
        <w:t>francese :</w:t>
      </w:r>
      <w:proofErr w:type="gram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Fous</w:t>
      </w:r>
      <w:proofErr w:type="spellEnd"/>
      <w:r w:rsidRPr="00C96F78">
        <w:rPr>
          <w:color w:val="000000"/>
          <w:sz w:val="24"/>
          <w:szCs w:val="24"/>
        </w:rPr>
        <w:t xml:space="preserve"> et </w:t>
      </w:r>
      <w:proofErr w:type="spellStart"/>
      <w:r w:rsidRPr="00C96F78">
        <w:rPr>
          <w:color w:val="000000"/>
          <w:sz w:val="24"/>
          <w:szCs w:val="24"/>
        </w:rPr>
        <w:t>folie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dans</w:t>
      </w:r>
      <w:proofErr w:type="spellEnd"/>
      <w:r w:rsidRPr="00C96F78">
        <w:rPr>
          <w:color w:val="000000"/>
          <w:sz w:val="24"/>
          <w:szCs w:val="24"/>
        </w:rPr>
        <w:t xml:space="preserve"> la </w:t>
      </w:r>
      <w:proofErr w:type="spellStart"/>
      <w:r w:rsidRPr="00C96F78">
        <w:rPr>
          <w:color w:val="000000"/>
          <w:sz w:val="24"/>
          <w:szCs w:val="24"/>
        </w:rPr>
        <w:t>littérature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française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du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XVIIe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au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XXe</w:t>
      </w:r>
      <w:proofErr w:type="spellEnd"/>
      <w:r w:rsidRPr="00C96F78">
        <w:rPr>
          <w:color w:val="000000"/>
          <w:sz w:val="24"/>
          <w:szCs w:val="24"/>
        </w:rPr>
        <w:t xml:space="preserve"> </w:t>
      </w:r>
      <w:proofErr w:type="spellStart"/>
      <w:r w:rsidRPr="00C96F78">
        <w:rPr>
          <w:color w:val="000000"/>
          <w:sz w:val="24"/>
          <w:szCs w:val="24"/>
        </w:rPr>
        <w:t>siècle</w:t>
      </w:r>
      <w:proofErr w:type="spellEnd"/>
    </w:p>
    <w:p w:rsidR="00611B36" w:rsidRPr="002E1AB7" w:rsidRDefault="002E1AB7" w:rsidP="00FF5D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Valutazione degli studenti (fonte come sopra): 95,68</w:t>
      </w:r>
    </w:p>
    <w:p w:rsidR="002E1AB7" w:rsidRDefault="002E1AB7" w:rsidP="002E1AB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5063E">
        <w:rPr>
          <w:color w:val="000000"/>
          <w:sz w:val="24"/>
          <w:szCs w:val="24"/>
        </w:rPr>
        <w:t>60 ore per corso di Laurea triennale in Mediazione linguistica</w:t>
      </w:r>
      <w:r>
        <w:rPr>
          <w:color w:val="000000"/>
          <w:sz w:val="24"/>
          <w:szCs w:val="24"/>
        </w:rPr>
        <w:t>: Travestimenti, scambi di identità, ipocrisie nel teatro francese del XVII e XVIII secolo.</w:t>
      </w:r>
    </w:p>
    <w:p w:rsidR="002E1AB7" w:rsidRPr="00721441" w:rsidRDefault="002E1AB7" w:rsidP="002E1AB7">
      <w:pPr>
        <w:jc w:val="both"/>
        <w:rPr>
          <w:b/>
          <w:color w:val="000000"/>
          <w:sz w:val="24"/>
          <w:szCs w:val="24"/>
        </w:rPr>
      </w:pPr>
      <w:r w:rsidRPr="00F5063E">
        <w:rPr>
          <w:color w:val="000000"/>
          <w:sz w:val="24"/>
          <w:szCs w:val="24"/>
        </w:rPr>
        <w:t xml:space="preserve">Valutazione studenti (fonte come </w:t>
      </w:r>
      <w:r w:rsidRPr="002E1AB7">
        <w:rPr>
          <w:color w:val="000000"/>
          <w:sz w:val="24"/>
          <w:szCs w:val="24"/>
        </w:rPr>
        <w:t xml:space="preserve">sopra): </w:t>
      </w:r>
      <w:r>
        <w:rPr>
          <w:color w:val="000000"/>
          <w:sz w:val="24"/>
          <w:szCs w:val="24"/>
        </w:rPr>
        <w:t>92,16</w:t>
      </w:r>
    </w:p>
    <w:p w:rsidR="000D1699" w:rsidRPr="00721441" w:rsidRDefault="000D1699" w:rsidP="00FF5D2E">
      <w:pPr>
        <w:jc w:val="both"/>
        <w:rPr>
          <w:b/>
          <w:color w:val="000000"/>
          <w:sz w:val="24"/>
          <w:szCs w:val="24"/>
        </w:rPr>
      </w:pPr>
    </w:p>
    <w:p w:rsidR="000D1699" w:rsidRPr="002C577B" w:rsidRDefault="000D1699" w:rsidP="00FF5D2E">
      <w:pPr>
        <w:jc w:val="both"/>
        <w:rPr>
          <w:b/>
          <w:color w:val="000000"/>
          <w:sz w:val="24"/>
          <w:szCs w:val="24"/>
          <w:lang w:val="fr-FR"/>
        </w:rPr>
      </w:pPr>
      <w:proofErr w:type="spellStart"/>
      <w:r w:rsidRPr="002C577B">
        <w:rPr>
          <w:b/>
          <w:color w:val="000000"/>
          <w:sz w:val="24"/>
          <w:szCs w:val="24"/>
          <w:lang w:val="fr-FR"/>
        </w:rPr>
        <w:lastRenderedPageBreak/>
        <w:t>a.a</w:t>
      </w:r>
      <w:proofErr w:type="spellEnd"/>
      <w:r w:rsidRPr="002C577B">
        <w:rPr>
          <w:b/>
          <w:color w:val="000000"/>
          <w:sz w:val="24"/>
          <w:szCs w:val="24"/>
          <w:lang w:val="fr-FR"/>
        </w:rPr>
        <w:t>. 2020-2021</w:t>
      </w:r>
      <w:r w:rsidR="002E1AB7" w:rsidRPr="002C577B">
        <w:rPr>
          <w:b/>
          <w:color w:val="000000"/>
          <w:sz w:val="24"/>
          <w:szCs w:val="24"/>
          <w:lang w:val="fr-FR"/>
        </w:rPr>
        <w:t>- 120 ore</w:t>
      </w:r>
    </w:p>
    <w:p w:rsidR="002C577B" w:rsidRPr="002C577B" w:rsidRDefault="002E1AB7" w:rsidP="00FF5D2E">
      <w:pPr>
        <w:jc w:val="both"/>
        <w:rPr>
          <w:b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-</w:t>
      </w:r>
      <w:r w:rsidRPr="002E1AB7">
        <w:rPr>
          <w:color w:val="000000"/>
          <w:sz w:val="24"/>
          <w:szCs w:val="24"/>
          <w:lang w:val="fr-FR"/>
        </w:rPr>
        <w:t xml:space="preserve">60 ore per </w:t>
      </w:r>
      <w:proofErr w:type="spellStart"/>
      <w:r w:rsidRPr="002E1AB7">
        <w:rPr>
          <w:color w:val="000000"/>
          <w:sz w:val="24"/>
          <w:szCs w:val="24"/>
          <w:lang w:val="fr-FR"/>
        </w:rPr>
        <w:t>corsi</w:t>
      </w:r>
      <w:proofErr w:type="spellEnd"/>
      <w:r w:rsidRPr="002E1AB7">
        <w:rPr>
          <w:color w:val="000000"/>
          <w:sz w:val="24"/>
          <w:szCs w:val="24"/>
          <w:lang w:val="fr-FR"/>
        </w:rPr>
        <w:t xml:space="preserve"> di </w:t>
      </w:r>
      <w:proofErr w:type="spellStart"/>
      <w:r w:rsidRPr="002E1AB7">
        <w:rPr>
          <w:color w:val="000000"/>
          <w:sz w:val="24"/>
          <w:szCs w:val="24"/>
          <w:lang w:val="fr-FR"/>
        </w:rPr>
        <w:t>Laurea</w:t>
      </w:r>
      <w:proofErr w:type="spellEnd"/>
      <w:r w:rsidRPr="002E1AB7">
        <w:rPr>
          <w:color w:val="000000"/>
          <w:sz w:val="24"/>
          <w:szCs w:val="24"/>
          <w:lang w:val="fr-FR"/>
        </w:rPr>
        <w:t xml:space="preserve"> Magistrale (LM 94 e LM 37): </w:t>
      </w:r>
      <w:proofErr w:type="spellStart"/>
      <w:r w:rsidRPr="002E1AB7">
        <w:rPr>
          <w:color w:val="000000"/>
          <w:sz w:val="24"/>
          <w:szCs w:val="24"/>
          <w:lang w:val="fr-FR"/>
        </w:rPr>
        <w:t>Letteratura</w:t>
      </w:r>
      <w:proofErr w:type="spellEnd"/>
      <w:r w:rsidRPr="002E1AB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2E1AB7">
        <w:rPr>
          <w:color w:val="000000"/>
          <w:sz w:val="24"/>
          <w:szCs w:val="24"/>
          <w:lang w:val="fr-FR"/>
        </w:rPr>
        <w:t>francese</w:t>
      </w:r>
      <w:proofErr w:type="spellEnd"/>
      <w:r w:rsidRPr="002E1AB7">
        <w:rPr>
          <w:color w:val="000000"/>
          <w:sz w:val="24"/>
          <w:szCs w:val="24"/>
          <w:lang w:val="fr-FR"/>
        </w:rPr>
        <w:t xml:space="preserve">: Le silence dans le théâtre français à l’âge classique (Corneille et Racine) et au XXe siècle (Sarraute et </w:t>
      </w:r>
      <w:proofErr w:type="spellStart"/>
      <w:r w:rsidRPr="002E1AB7">
        <w:rPr>
          <w:color w:val="000000"/>
          <w:sz w:val="24"/>
          <w:szCs w:val="24"/>
          <w:lang w:val="fr-FR"/>
        </w:rPr>
        <w:t>Lagarce</w:t>
      </w:r>
      <w:proofErr w:type="spellEnd"/>
      <w:r w:rsidRPr="002E1AB7">
        <w:rPr>
          <w:color w:val="000000"/>
          <w:sz w:val="24"/>
          <w:szCs w:val="24"/>
          <w:lang w:val="fr-FR"/>
        </w:rPr>
        <w:t>).</w:t>
      </w:r>
    </w:p>
    <w:p w:rsidR="000D1699" w:rsidRPr="002E1AB7" w:rsidRDefault="002E1AB7" w:rsidP="00FF5D2E">
      <w:pPr>
        <w:jc w:val="both"/>
        <w:rPr>
          <w:color w:val="000000"/>
          <w:sz w:val="24"/>
          <w:szCs w:val="24"/>
        </w:rPr>
      </w:pPr>
      <w:r w:rsidRPr="00F5063E">
        <w:rPr>
          <w:color w:val="000000"/>
          <w:sz w:val="24"/>
          <w:szCs w:val="24"/>
        </w:rPr>
        <w:t xml:space="preserve">Valutazione studenti (fonte come </w:t>
      </w:r>
      <w:r w:rsidRPr="002E1AB7">
        <w:rPr>
          <w:color w:val="000000"/>
          <w:sz w:val="24"/>
          <w:szCs w:val="24"/>
        </w:rPr>
        <w:t>sopra)</w:t>
      </w:r>
      <w:r>
        <w:rPr>
          <w:color w:val="000000"/>
          <w:sz w:val="24"/>
          <w:szCs w:val="24"/>
        </w:rPr>
        <w:t>: 97,44</w:t>
      </w:r>
    </w:p>
    <w:p w:rsidR="002C577B" w:rsidRDefault="002C577B" w:rsidP="002E1A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5063E">
        <w:rPr>
          <w:color w:val="000000"/>
          <w:sz w:val="24"/>
          <w:szCs w:val="24"/>
        </w:rPr>
        <w:t>60 ore per corso di Laurea triennale in Mediazione linguistica</w:t>
      </w:r>
      <w:r>
        <w:rPr>
          <w:color w:val="000000"/>
          <w:sz w:val="24"/>
          <w:szCs w:val="24"/>
        </w:rPr>
        <w:t>: Travestimenti, scambi di identità, ipocrisie nel teatro francese del XVII e XVIII secolo</w:t>
      </w:r>
    </w:p>
    <w:p w:rsidR="002E1AB7" w:rsidRDefault="002C577B" w:rsidP="002E1AB7">
      <w:pPr>
        <w:jc w:val="both"/>
        <w:rPr>
          <w:color w:val="000000"/>
          <w:sz w:val="24"/>
          <w:szCs w:val="24"/>
        </w:rPr>
      </w:pPr>
      <w:r w:rsidRPr="00F5063E">
        <w:rPr>
          <w:color w:val="000000"/>
          <w:sz w:val="24"/>
          <w:szCs w:val="24"/>
        </w:rPr>
        <w:t xml:space="preserve">Valutazione studenti (fonte come </w:t>
      </w:r>
      <w:r w:rsidRPr="002E1AB7">
        <w:rPr>
          <w:color w:val="000000"/>
          <w:sz w:val="24"/>
          <w:szCs w:val="24"/>
        </w:rPr>
        <w:t>sopra)</w:t>
      </w:r>
      <w:r>
        <w:rPr>
          <w:color w:val="000000"/>
          <w:sz w:val="24"/>
          <w:szCs w:val="24"/>
        </w:rPr>
        <w:t xml:space="preserve">: </w:t>
      </w:r>
      <w:r w:rsidR="00363B0D" w:rsidRPr="00363B0D">
        <w:rPr>
          <w:color w:val="000000"/>
          <w:sz w:val="24"/>
          <w:szCs w:val="24"/>
        </w:rPr>
        <w:t>92,14</w:t>
      </w:r>
    </w:p>
    <w:p w:rsidR="002C577B" w:rsidRDefault="002C577B" w:rsidP="002E1AB7">
      <w:pPr>
        <w:jc w:val="both"/>
        <w:rPr>
          <w:color w:val="000000"/>
          <w:sz w:val="24"/>
          <w:szCs w:val="24"/>
        </w:rPr>
      </w:pPr>
    </w:p>
    <w:p w:rsidR="002C577B" w:rsidRDefault="002C577B" w:rsidP="002E1A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l’anno accademico 2021-2022, sono previste 120 ore di didattica per gli stessi corsi di laurea dell’anno 2020-21.</w:t>
      </w:r>
    </w:p>
    <w:p w:rsidR="002C577B" w:rsidRPr="00363B0D" w:rsidRDefault="002C577B" w:rsidP="002E1AB7">
      <w:pPr>
        <w:jc w:val="both"/>
        <w:rPr>
          <w:color w:val="000000"/>
          <w:sz w:val="24"/>
          <w:szCs w:val="24"/>
        </w:rPr>
      </w:pPr>
    </w:p>
    <w:p w:rsidR="00FF5D2E" w:rsidRPr="00607882" w:rsidRDefault="00726EF9" w:rsidP="00FF5D2E">
      <w:pPr>
        <w:spacing w:line="320" w:lineRule="atLeast"/>
        <w:jc w:val="both"/>
        <w:rPr>
          <w:b/>
          <w:sz w:val="24"/>
          <w:szCs w:val="24"/>
        </w:rPr>
      </w:pPr>
      <w:r w:rsidRPr="00607882">
        <w:rPr>
          <w:b/>
          <w:sz w:val="24"/>
          <w:szCs w:val="24"/>
        </w:rPr>
        <w:t>2</w:t>
      </w:r>
      <w:r w:rsidR="00956B17" w:rsidRPr="00607882">
        <w:rPr>
          <w:b/>
          <w:sz w:val="24"/>
          <w:szCs w:val="24"/>
        </w:rPr>
        <w:t>.</w:t>
      </w:r>
      <w:r w:rsidRPr="00607882">
        <w:rPr>
          <w:b/>
          <w:sz w:val="24"/>
          <w:szCs w:val="24"/>
        </w:rPr>
        <w:t xml:space="preserve"> </w:t>
      </w:r>
      <w:r w:rsidR="00607882" w:rsidRPr="00607882">
        <w:rPr>
          <w:b/>
          <w:sz w:val="24"/>
          <w:szCs w:val="24"/>
        </w:rPr>
        <w:t xml:space="preserve">2 </w:t>
      </w:r>
      <w:r w:rsidR="0048139C" w:rsidRPr="00607882">
        <w:rPr>
          <w:b/>
          <w:sz w:val="24"/>
          <w:szCs w:val="24"/>
        </w:rPr>
        <w:t>ATTIVITA’ DI DIDATTICA IN</w:t>
      </w:r>
      <w:r w:rsidR="00D660AD" w:rsidRPr="00607882">
        <w:rPr>
          <w:b/>
          <w:sz w:val="24"/>
          <w:szCs w:val="24"/>
        </w:rPr>
        <w:t>TEGRATIVA, SERVIZI AGLI STUDENTI</w:t>
      </w:r>
    </w:p>
    <w:p w:rsidR="00A24CAC" w:rsidRPr="00607882" w:rsidRDefault="00A24CAC" w:rsidP="00FF5D2E">
      <w:pPr>
        <w:spacing w:line="320" w:lineRule="atLeast"/>
        <w:jc w:val="both"/>
        <w:rPr>
          <w:sz w:val="24"/>
          <w:szCs w:val="24"/>
        </w:rPr>
      </w:pPr>
    </w:p>
    <w:p w:rsidR="008776C9" w:rsidRPr="00956B17" w:rsidRDefault="00607882" w:rsidP="00FF5D2E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2.2.1</w:t>
      </w:r>
      <w:r w:rsidR="00956B17" w:rsidRPr="00956B17">
        <w:rPr>
          <w:b/>
          <w:sz w:val="24"/>
          <w:szCs w:val="24"/>
        </w:rPr>
        <w:t xml:space="preserve">. </w:t>
      </w:r>
      <w:r w:rsidR="00A24CAC" w:rsidRPr="00956B17">
        <w:rPr>
          <w:b/>
          <w:sz w:val="24"/>
          <w:szCs w:val="24"/>
        </w:rPr>
        <w:t>Tesi di laurea, laurea magistrale, dottorato:</w:t>
      </w:r>
    </w:p>
    <w:p w:rsidR="00A24CAC" w:rsidRDefault="00A24CAC" w:rsidP="00A24CAC">
      <w:pPr>
        <w:jc w:val="both"/>
        <w:rPr>
          <w:color w:val="000000"/>
          <w:sz w:val="24"/>
          <w:szCs w:val="24"/>
        </w:rPr>
      </w:pPr>
    </w:p>
    <w:p w:rsidR="00A24CAC" w:rsidRPr="00A24CAC" w:rsidRDefault="00920129" w:rsidP="00A24C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24CAC" w:rsidRPr="00721441">
        <w:rPr>
          <w:color w:val="000000"/>
          <w:sz w:val="24"/>
          <w:szCs w:val="24"/>
        </w:rPr>
        <w:t>Negli anni 2003-2010, sono stata relatrice di n. 16 tesi di laurea (triennale e specialistica) e correlatrice di n. 42 tesi di laurea (triennale e specialistica).</w:t>
      </w:r>
    </w:p>
    <w:p w:rsidR="00A24CAC" w:rsidRDefault="00A24CAC" w:rsidP="00FF5D2E">
      <w:pPr>
        <w:spacing w:line="320" w:lineRule="atLeast"/>
        <w:jc w:val="both"/>
        <w:rPr>
          <w:b/>
          <w:sz w:val="24"/>
          <w:szCs w:val="24"/>
          <w:u w:val="single"/>
        </w:rPr>
      </w:pPr>
    </w:p>
    <w:p w:rsidR="00A24CAC" w:rsidRDefault="00920129" w:rsidP="00726E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85FEE">
        <w:rPr>
          <w:color w:val="000000"/>
          <w:sz w:val="24"/>
          <w:szCs w:val="24"/>
        </w:rPr>
        <w:t>Dal 2011 al 2022, sono stata relatrice di n. 18 tesi di laurea triennali e 35</w:t>
      </w:r>
      <w:r w:rsidR="00A24CAC" w:rsidRPr="00721441">
        <w:rPr>
          <w:color w:val="000000"/>
          <w:sz w:val="24"/>
          <w:szCs w:val="24"/>
        </w:rPr>
        <w:t xml:space="preserve"> tesi di laurea magistrale e correlatrice </w:t>
      </w:r>
      <w:r w:rsidR="00A24CAC" w:rsidRPr="001726F9">
        <w:rPr>
          <w:color w:val="000000"/>
          <w:sz w:val="24"/>
          <w:szCs w:val="24"/>
        </w:rPr>
        <w:t>di numerose tesi</w:t>
      </w:r>
      <w:r w:rsidR="00A24CAC" w:rsidRPr="00721441">
        <w:rPr>
          <w:color w:val="000000"/>
          <w:sz w:val="24"/>
          <w:szCs w:val="24"/>
        </w:rPr>
        <w:t xml:space="preserve"> di laurea Triennale e Magistrale. </w:t>
      </w:r>
      <w:bookmarkStart w:id="1" w:name="_GoBack"/>
      <w:bookmarkEnd w:id="1"/>
    </w:p>
    <w:p w:rsidR="00074346" w:rsidRPr="00726EF9" w:rsidRDefault="00074346" w:rsidP="00726EF9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Argomenti di tesi di laurea magistrale: </w:t>
      </w:r>
      <w:r w:rsidR="004918B9">
        <w:rPr>
          <w:color w:val="000000"/>
          <w:sz w:val="24"/>
          <w:szCs w:val="24"/>
        </w:rPr>
        <w:t xml:space="preserve">miti classici e moderni nella letteratura secentesca e contemporanea; romanzo e teatro francese del XVII secolo; romanzo e teatro francese del XX secolo; traduzione interlinguistica e </w:t>
      </w:r>
      <w:proofErr w:type="spellStart"/>
      <w:r w:rsidR="004918B9">
        <w:rPr>
          <w:color w:val="000000"/>
          <w:sz w:val="24"/>
          <w:szCs w:val="24"/>
        </w:rPr>
        <w:t>intersemiotica</w:t>
      </w:r>
      <w:proofErr w:type="spellEnd"/>
      <w:r w:rsidR="00920129">
        <w:rPr>
          <w:color w:val="000000"/>
          <w:sz w:val="24"/>
          <w:szCs w:val="24"/>
        </w:rPr>
        <w:t xml:space="preserve"> con </w:t>
      </w:r>
      <w:r w:rsidR="004918B9">
        <w:rPr>
          <w:color w:val="000000"/>
          <w:sz w:val="24"/>
          <w:szCs w:val="24"/>
        </w:rPr>
        <w:t>commento traduttologic</w:t>
      </w:r>
      <w:r w:rsidR="00C50B59">
        <w:rPr>
          <w:color w:val="000000"/>
          <w:sz w:val="24"/>
          <w:szCs w:val="24"/>
        </w:rPr>
        <w:t xml:space="preserve">o; traduzione e adattamento; </w:t>
      </w:r>
      <w:r w:rsidR="004918B9">
        <w:rPr>
          <w:color w:val="000000"/>
          <w:sz w:val="24"/>
          <w:szCs w:val="24"/>
        </w:rPr>
        <w:t xml:space="preserve">ritraduzione letteraria (Molière, Gerard de </w:t>
      </w:r>
      <w:proofErr w:type="spellStart"/>
      <w:r w:rsidR="004918B9">
        <w:rPr>
          <w:color w:val="000000"/>
          <w:sz w:val="24"/>
          <w:szCs w:val="24"/>
        </w:rPr>
        <w:t>Nerval</w:t>
      </w:r>
      <w:proofErr w:type="spellEnd"/>
      <w:r w:rsidR="004918B9">
        <w:rPr>
          <w:color w:val="000000"/>
          <w:sz w:val="24"/>
          <w:szCs w:val="24"/>
        </w:rPr>
        <w:t xml:space="preserve">, André Gide, Albert </w:t>
      </w:r>
      <w:proofErr w:type="spellStart"/>
      <w:r w:rsidR="004918B9">
        <w:rPr>
          <w:color w:val="000000"/>
          <w:sz w:val="24"/>
          <w:szCs w:val="24"/>
        </w:rPr>
        <w:t>Camus</w:t>
      </w:r>
      <w:proofErr w:type="spellEnd"/>
      <w:r w:rsidR="004918B9">
        <w:rPr>
          <w:color w:val="000000"/>
          <w:sz w:val="24"/>
          <w:szCs w:val="24"/>
        </w:rPr>
        <w:t xml:space="preserve">); </w:t>
      </w:r>
      <w:proofErr w:type="spellStart"/>
      <w:r w:rsidR="004918B9">
        <w:rPr>
          <w:color w:val="000000"/>
          <w:sz w:val="24"/>
          <w:szCs w:val="24"/>
        </w:rPr>
        <w:t>sottotitolaggio</w:t>
      </w:r>
      <w:proofErr w:type="spellEnd"/>
      <w:r w:rsidR="004918B9">
        <w:rPr>
          <w:color w:val="000000"/>
          <w:sz w:val="24"/>
          <w:szCs w:val="24"/>
        </w:rPr>
        <w:t xml:space="preserve">.   </w:t>
      </w:r>
    </w:p>
    <w:p w:rsidR="00A24CAC" w:rsidRDefault="00A24CAC" w:rsidP="00FF5D2E">
      <w:pPr>
        <w:spacing w:line="320" w:lineRule="atLeast"/>
        <w:jc w:val="both"/>
        <w:rPr>
          <w:b/>
          <w:sz w:val="24"/>
          <w:szCs w:val="24"/>
          <w:u w:val="single"/>
        </w:rPr>
      </w:pPr>
    </w:p>
    <w:p w:rsidR="00074346" w:rsidRDefault="00920129" w:rsidP="00FF5D2E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18B9">
        <w:rPr>
          <w:sz w:val="24"/>
          <w:szCs w:val="24"/>
        </w:rPr>
        <w:t>S</w:t>
      </w:r>
      <w:r w:rsidR="00074346">
        <w:rPr>
          <w:sz w:val="24"/>
          <w:szCs w:val="24"/>
        </w:rPr>
        <w:t>ono attualmente tutor</w:t>
      </w:r>
      <w:r w:rsidR="00DC3C0A">
        <w:rPr>
          <w:sz w:val="24"/>
          <w:szCs w:val="24"/>
        </w:rPr>
        <w:t xml:space="preserve"> di una tesi di dottorato </w:t>
      </w:r>
      <w:r w:rsidR="004918B9">
        <w:rPr>
          <w:sz w:val="24"/>
          <w:szCs w:val="24"/>
        </w:rPr>
        <w:t>sull’</w:t>
      </w:r>
      <w:r w:rsidR="004918B9" w:rsidRPr="004918B9">
        <w:rPr>
          <w:i/>
          <w:sz w:val="24"/>
          <w:szCs w:val="24"/>
        </w:rPr>
        <w:t>engagement</w:t>
      </w:r>
      <w:r w:rsidR="004918B9">
        <w:rPr>
          <w:sz w:val="24"/>
          <w:szCs w:val="24"/>
        </w:rPr>
        <w:t xml:space="preserve"> di Jean </w:t>
      </w:r>
      <w:proofErr w:type="spellStart"/>
      <w:r w:rsidR="004918B9">
        <w:rPr>
          <w:sz w:val="24"/>
          <w:szCs w:val="24"/>
        </w:rPr>
        <w:t>Giono</w:t>
      </w:r>
      <w:proofErr w:type="spellEnd"/>
      <w:r w:rsidR="004918B9">
        <w:rPr>
          <w:sz w:val="24"/>
          <w:szCs w:val="24"/>
        </w:rPr>
        <w:t xml:space="preserve"> nell’opera romanzesca dopo la Seconda Guerra Mondiale.</w:t>
      </w:r>
    </w:p>
    <w:p w:rsidR="004918B9" w:rsidRDefault="004918B9" w:rsidP="00FF5D2E">
      <w:pPr>
        <w:spacing w:line="320" w:lineRule="atLeast"/>
        <w:jc w:val="both"/>
        <w:rPr>
          <w:sz w:val="24"/>
          <w:szCs w:val="24"/>
        </w:rPr>
      </w:pPr>
    </w:p>
    <w:p w:rsidR="00A24CAC" w:rsidRPr="00956B17" w:rsidRDefault="00956B17" w:rsidP="00FF5D2E">
      <w:pPr>
        <w:spacing w:line="320" w:lineRule="atLeast"/>
        <w:jc w:val="both"/>
        <w:rPr>
          <w:b/>
          <w:sz w:val="24"/>
          <w:szCs w:val="24"/>
        </w:rPr>
      </w:pPr>
      <w:r w:rsidRPr="00956B17">
        <w:rPr>
          <w:b/>
          <w:sz w:val="24"/>
          <w:szCs w:val="24"/>
        </w:rPr>
        <w:t>2.2</w:t>
      </w:r>
      <w:r w:rsidR="00607882">
        <w:rPr>
          <w:b/>
          <w:sz w:val="24"/>
          <w:szCs w:val="24"/>
        </w:rPr>
        <w:t>.2</w:t>
      </w:r>
      <w:r w:rsidRPr="00956B17">
        <w:rPr>
          <w:b/>
          <w:sz w:val="24"/>
          <w:szCs w:val="24"/>
        </w:rPr>
        <w:t xml:space="preserve"> Organizzazione </w:t>
      </w:r>
      <w:r w:rsidR="00C50B59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>s</w:t>
      </w:r>
      <w:r w:rsidR="00A24CAC" w:rsidRPr="00956B17">
        <w:rPr>
          <w:b/>
          <w:sz w:val="24"/>
          <w:szCs w:val="24"/>
        </w:rPr>
        <w:t>eminari</w:t>
      </w:r>
    </w:p>
    <w:p w:rsidR="00C50B59" w:rsidRPr="0046639F" w:rsidRDefault="00C50B59" w:rsidP="00A24C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 organizzato alcuni incontri e </w:t>
      </w:r>
      <w:r w:rsidRPr="00C50B59">
        <w:rPr>
          <w:sz w:val="24"/>
          <w:szCs w:val="24"/>
        </w:rPr>
        <w:t xml:space="preserve">seminari </w:t>
      </w:r>
      <w:r w:rsidRPr="0046639F">
        <w:rPr>
          <w:sz w:val="24"/>
          <w:szCs w:val="24"/>
        </w:rPr>
        <w:t>per il corso di laurea in Traduzione</w:t>
      </w:r>
      <w:r w:rsidR="0046639F">
        <w:rPr>
          <w:sz w:val="24"/>
          <w:szCs w:val="24"/>
        </w:rPr>
        <w:t>, aperti ai dottorandi</w:t>
      </w:r>
      <w:r w:rsidRPr="0046639F">
        <w:rPr>
          <w:sz w:val="24"/>
          <w:szCs w:val="24"/>
        </w:rPr>
        <w:t>:</w:t>
      </w:r>
    </w:p>
    <w:p w:rsidR="00C50B59" w:rsidRDefault="00C50B59" w:rsidP="00A24CAC">
      <w:pPr>
        <w:jc w:val="both"/>
        <w:rPr>
          <w:sz w:val="24"/>
          <w:szCs w:val="24"/>
        </w:rPr>
      </w:pPr>
      <w:proofErr w:type="spellStart"/>
      <w:r w:rsidRPr="004657FE">
        <w:rPr>
          <w:sz w:val="24"/>
          <w:szCs w:val="24"/>
        </w:rPr>
        <w:t>a.a</w:t>
      </w:r>
      <w:proofErr w:type="spellEnd"/>
      <w:r w:rsidRPr="004657FE">
        <w:rPr>
          <w:sz w:val="24"/>
          <w:szCs w:val="24"/>
        </w:rPr>
        <w:t xml:space="preserve">. </w:t>
      </w:r>
      <w:r w:rsidR="004657FE">
        <w:rPr>
          <w:sz w:val="24"/>
          <w:szCs w:val="24"/>
        </w:rPr>
        <w:t xml:space="preserve">2013-14, conferenza del prof. M. </w:t>
      </w:r>
      <w:proofErr w:type="gramStart"/>
      <w:r w:rsidR="004657FE">
        <w:rPr>
          <w:sz w:val="24"/>
          <w:szCs w:val="24"/>
        </w:rPr>
        <w:t>Rizzante</w:t>
      </w:r>
      <w:r w:rsidR="00AF2D4B">
        <w:rPr>
          <w:sz w:val="24"/>
          <w:szCs w:val="24"/>
        </w:rPr>
        <w:t xml:space="preserve">: </w:t>
      </w:r>
      <w:r w:rsidR="004657FE">
        <w:rPr>
          <w:sz w:val="24"/>
          <w:szCs w:val="24"/>
        </w:rPr>
        <w:t xml:space="preserve"> “</w:t>
      </w:r>
      <w:proofErr w:type="gramEnd"/>
      <w:r w:rsidR="004657FE" w:rsidRPr="00AF2D4B">
        <w:rPr>
          <w:i/>
          <w:sz w:val="24"/>
          <w:szCs w:val="24"/>
        </w:rPr>
        <w:t>La festa dell’insignificanza</w:t>
      </w:r>
      <w:r w:rsidR="004657FE">
        <w:rPr>
          <w:sz w:val="24"/>
          <w:szCs w:val="24"/>
        </w:rPr>
        <w:t xml:space="preserve"> di Milan Kundera. Storia di una traduzione”</w:t>
      </w:r>
    </w:p>
    <w:p w:rsidR="00A27377" w:rsidRPr="004657FE" w:rsidRDefault="00A27377" w:rsidP="00A24C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 xml:space="preserve">. 2015-16, conferenza della dott.ssa L. </w:t>
      </w:r>
      <w:proofErr w:type="spellStart"/>
      <w:r>
        <w:rPr>
          <w:sz w:val="24"/>
          <w:szCs w:val="24"/>
        </w:rPr>
        <w:t>Cisbani</w:t>
      </w:r>
      <w:proofErr w:type="spellEnd"/>
      <w:r w:rsidR="00FD21CF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Traduire</w:t>
      </w:r>
      <w:proofErr w:type="spellEnd"/>
      <w:r>
        <w:rPr>
          <w:sz w:val="24"/>
          <w:szCs w:val="24"/>
        </w:rPr>
        <w:t xml:space="preserve"> l’argot”</w:t>
      </w:r>
    </w:p>
    <w:p w:rsidR="00C50B59" w:rsidRPr="004657FE" w:rsidRDefault="00C50B59" w:rsidP="00A24CAC">
      <w:pPr>
        <w:jc w:val="both"/>
        <w:rPr>
          <w:sz w:val="24"/>
          <w:szCs w:val="24"/>
        </w:rPr>
      </w:pPr>
      <w:proofErr w:type="spellStart"/>
      <w:r w:rsidRPr="004657FE">
        <w:rPr>
          <w:sz w:val="24"/>
          <w:szCs w:val="24"/>
        </w:rPr>
        <w:t>a.a</w:t>
      </w:r>
      <w:proofErr w:type="spellEnd"/>
      <w:r w:rsidRPr="004657FE">
        <w:rPr>
          <w:sz w:val="24"/>
          <w:szCs w:val="24"/>
        </w:rPr>
        <w:t>.</w:t>
      </w:r>
      <w:r w:rsidR="004657FE">
        <w:rPr>
          <w:sz w:val="24"/>
          <w:szCs w:val="24"/>
        </w:rPr>
        <w:t xml:space="preserve"> 2016-17, conferenza del prof. F. Scotto</w:t>
      </w:r>
      <w:r w:rsidR="00AF2D4B">
        <w:rPr>
          <w:sz w:val="24"/>
          <w:szCs w:val="24"/>
        </w:rPr>
        <w:t xml:space="preserve">: “Il senso del suono. Traduzione e ritmo nella poesia e nella prosa (Hugo, Baudelaire, Apollinaire, </w:t>
      </w:r>
      <w:proofErr w:type="spellStart"/>
      <w:r w:rsidR="00AF2D4B">
        <w:rPr>
          <w:sz w:val="24"/>
          <w:szCs w:val="24"/>
        </w:rPr>
        <w:t>Bonnefoy</w:t>
      </w:r>
      <w:proofErr w:type="spellEnd"/>
      <w:r w:rsidR="00AF2D4B">
        <w:rPr>
          <w:sz w:val="24"/>
          <w:szCs w:val="24"/>
        </w:rPr>
        <w:t>).</w:t>
      </w:r>
    </w:p>
    <w:p w:rsidR="00C50B59" w:rsidRPr="009E0254" w:rsidRDefault="00C50B59" w:rsidP="00A24CAC">
      <w:pPr>
        <w:jc w:val="both"/>
        <w:rPr>
          <w:sz w:val="24"/>
          <w:szCs w:val="24"/>
        </w:rPr>
      </w:pPr>
      <w:proofErr w:type="spellStart"/>
      <w:r w:rsidRPr="004657FE">
        <w:rPr>
          <w:sz w:val="24"/>
          <w:szCs w:val="24"/>
        </w:rPr>
        <w:t>a.a</w:t>
      </w:r>
      <w:proofErr w:type="spellEnd"/>
      <w:r w:rsidRPr="009E0254">
        <w:rPr>
          <w:sz w:val="24"/>
          <w:szCs w:val="24"/>
        </w:rPr>
        <w:t>.</w:t>
      </w:r>
      <w:r w:rsidR="00C85FEE">
        <w:rPr>
          <w:sz w:val="24"/>
          <w:szCs w:val="24"/>
        </w:rPr>
        <w:t xml:space="preserve"> 2017-18, </w:t>
      </w:r>
      <w:proofErr w:type="spellStart"/>
      <w:r w:rsidR="00A27377">
        <w:rPr>
          <w:sz w:val="24"/>
          <w:szCs w:val="24"/>
        </w:rPr>
        <w:t>a.a</w:t>
      </w:r>
      <w:proofErr w:type="spellEnd"/>
      <w:r w:rsidR="00A27377">
        <w:rPr>
          <w:sz w:val="24"/>
          <w:szCs w:val="24"/>
        </w:rPr>
        <w:t>. 2018-19,</w:t>
      </w:r>
      <w:r w:rsidR="00C85FEE">
        <w:rPr>
          <w:sz w:val="24"/>
          <w:szCs w:val="24"/>
        </w:rPr>
        <w:t xml:space="preserve"> </w:t>
      </w:r>
      <w:proofErr w:type="spellStart"/>
      <w:r w:rsidR="00C85FEE">
        <w:rPr>
          <w:sz w:val="24"/>
          <w:szCs w:val="24"/>
        </w:rPr>
        <w:t>a.a</w:t>
      </w:r>
      <w:proofErr w:type="spellEnd"/>
      <w:r w:rsidR="00C85FEE">
        <w:rPr>
          <w:sz w:val="24"/>
          <w:szCs w:val="24"/>
        </w:rPr>
        <w:t>. 2019-</w:t>
      </w:r>
      <w:proofErr w:type="gramStart"/>
      <w:r w:rsidR="00C85FEE">
        <w:rPr>
          <w:sz w:val="24"/>
          <w:szCs w:val="24"/>
        </w:rPr>
        <w:t xml:space="preserve">20, </w:t>
      </w:r>
      <w:r w:rsidR="00A27377">
        <w:rPr>
          <w:sz w:val="24"/>
          <w:szCs w:val="24"/>
        </w:rPr>
        <w:t xml:space="preserve"> </w:t>
      </w:r>
      <w:proofErr w:type="spellStart"/>
      <w:r w:rsidR="00C85FEE">
        <w:rPr>
          <w:sz w:val="24"/>
          <w:szCs w:val="24"/>
        </w:rPr>
        <w:t>a.a</w:t>
      </w:r>
      <w:proofErr w:type="spellEnd"/>
      <w:r w:rsidR="00C85FEE">
        <w:rPr>
          <w:sz w:val="24"/>
          <w:szCs w:val="24"/>
        </w:rPr>
        <w:t>.</w:t>
      </w:r>
      <w:proofErr w:type="gramEnd"/>
      <w:r w:rsidR="00C85FEE">
        <w:rPr>
          <w:sz w:val="24"/>
          <w:szCs w:val="24"/>
        </w:rPr>
        <w:t xml:space="preserve"> 2022-23, </w:t>
      </w:r>
      <w:r w:rsidR="00A27377">
        <w:rPr>
          <w:sz w:val="24"/>
          <w:szCs w:val="24"/>
        </w:rPr>
        <w:t>seminari “Professione Traduttore”, per 18 ore ciascuno, con la collaborazione dell’AITI (Associazione Italiana Traduttori e Interpreti) e dell’ANITI (Associazione Nazionale Italiana Interpreti e Traduttori), riconosciuti ai partecipanti con 3 CFU.</w:t>
      </w:r>
    </w:p>
    <w:p w:rsidR="00A24CAC" w:rsidRPr="00956B17" w:rsidRDefault="00A24CAC" w:rsidP="00FF5D2E">
      <w:pPr>
        <w:spacing w:line="320" w:lineRule="atLeast"/>
        <w:jc w:val="both"/>
        <w:rPr>
          <w:b/>
          <w:sz w:val="24"/>
          <w:szCs w:val="24"/>
        </w:rPr>
      </w:pPr>
    </w:p>
    <w:p w:rsidR="00A24CAC" w:rsidRDefault="00607882" w:rsidP="00FF5D2E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2.2.3 </w:t>
      </w:r>
      <w:r w:rsidR="00A24CAC" w:rsidRPr="00956B17">
        <w:rPr>
          <w:b/>
          <w:sz w:val="24"/>
          <w:szCs w:val="24"/>
        </w:rPr>
        <w:t>Tutoraggio studenti</w:t>
      </w:r>
      <w:r w:rsidR="00956B17">
        <w:rPr>
          <w:b/>
          <w:sz w:val="24"/>
          <w:szCs w:val="24"/>
        </w:rPr>
        <w:t>.</w:t>
      </w:r>
    </w:p>
    <w:p w:rsidR="00956B17" w:rsidRPr="00956B17" w:rsidRDefault="00956B17" w:rsidP="00FF5D2E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qualità di vice-pres</w:t>
      </w:r>
      <w:r w:rsidR="007A79D0">
        <w:rPr>
          <w:sz w:val="24"/>
          <w:szCs w:val="24"/>
        </w:rPr>
        <w:t>idente (dal 2015 al 2017), poi p</w:t>
      </w:r>
      <w:r>
        <w:rPr>
          <w:sz w:val="24"/>
          <w:szCs w:val="24"/>
        </w:rPr>
        <w:t xml:space="preserve">residente del corso di Laurea Magistrale in traduzione LM 94 (dal 2017 al 2019), mi sono occupata del tutoraggio studenti, dei colloqui di ammissione, </w:t>
      </w:r>
      <w:r w:rsidR="0012331D">
        <w:rPr>
          <w:sz w:val="24"/>
          <w:szCs w:val="24"/>
        </w:rPr>
        <w:t xml:space="preserve">dell’orientamento studenti, e </w:t>
      </w:r>
      <w:r>
        <w:rPr>
          <w:sz w:val="24"/>
          <w:szCs w:val="24"/>
        </w:rPr>
        <w:t xml:space="preserve">ho lavorato come componente della Commissione di Monitoraggio e Riesame, per un impegno annuo di circa 50 ore. </w:t>
      </w:r>
    </w:p>
    <w:p w:rsidR="00A24CAC" w:rsidRDefault="00A24CAC" w:rsidP="00FF5D2E">
      <w:pPr>
        <w:spacing w:line="320" w:lineRule="atLeast"/>
        <w:jc w:val="both"/>
        <w:rPr>
          <w:b/>
          <w:sz w:val="24"/>
          <w:szCs w:val="24"/>
          <w:u w:val="single"/>
        </w:rPr>
      </w:pPr>
    </w:p>
    <w:p w:rsidR="00956B17" w:rsidRPr="0012331D" w:rsidRDefault="00956B17" w:rsidP="00FF5D2E">
      <w:pPr>
        <w:spacing w:line="320" w:lineRule="atLeast"/>
        <w:jc w:val="both"/>
        <w:rPr>
          <w:sz w:val="24"/>
          <w:szCs w:val="24"/>
        </w:rPr>
      </w:pPr>
      <w:r w:rsidRPr="0012331D">
        <w:rPr>
          <w:b/>
          <w:sz w:val="24"/>
          <w:szCs w:val="24"/>
        </w:rPr>
        <w:t>2.</w:t>
      </w:r>
      <w:r w:rsidR="00607882">
        <w:rPr>
          <w:b/>
          <w:sz w:val="24"/>
          <w:szCs w:val="24"/>
        </w:rPr>
        <w:t>2.</w:t>
      </w:r>
      <w:r w:rsidRPr="0012331D">
        <w:rPr>
          <w:b/>
          <w:sz w:val="24"/>
          <w:szCs w:val="24"/>
        </w:rPr>
        <w:t xml:space="preserve">4. </w:t>
      </w:r>
      <w:r w:rsidR="00A24CAC" w:rsidRPr="0012331D">
        <w:rPr>
          <w:b/>
          <w:sz w:val="24"/>
          <w:szCs w:val="24"/>
        </w:rPr>
        <w:t>Referente Erasmus</w:t>
      </w:r>
      <w:r w:rsidRPr="0012331D">
        <w:rPr>
          <w:b/>
          <w:sz w:val="24"/>
          <w:szCs w:val="24"/>
        </w:rPr>
        <w:t xml:space="preserve"> e Erasmus </w:t>
      </w:r>
      <w:proofErr w:type="gramStart"/>
      <w:r w:rsidRPr="0012331D">
        <w:rPr>
          <w:b/>
          <w:sz w:val="24"/>
          <w:szCs w:val="24"/>
        </w:rPr>
        <w:t>+</w:t>
      </w:r>
      <w:r w:rsidR="001726F9" w:rsidRPr="0012331D">
        <w:rPr>
          <w:b/>
          <w:sz w:val="24"/>
          <w:szCs w:val="24"/>
        </w:rPr>
        <w:t xml:space="preserve"> :</w:t>
      </w:r>
      <w:proofErr w:type="gramEnd"/>
      <w:r w:rsidR="0012331D" w:rsidRPr="0012331D">
        <w:rPr>
          <w:b/>
          <w:sz w:val="24"/>
          <w:szCs w:val="24"/>
        </w:rPr>
        <w:t xml:space="preserve"> </w:t>
      </w:r>
      <w:r w:rsidR="0012331D" w:rsidRPr="0012331D">
        <w:rPr>
          <w:sz w:val="24"/>
          <w:szCs w:val="24"/>
        </w:rPr>
        <w:t>sono attualmente referente di Dipar</w:t>
      </w:r>
      <w:r w:rsidR="0012331D">
        <w:rPr>
          <w:sz w:val="24"/>
          <w:szCs w:val="24"/>
        </w:rPr>
        <w:t>timento per gli scambi Erasmus con l’</w:t>
      </w:r>
      <w:proofErr w:type="spellStart"/>
      <w:r w:rsidR="0012331D">
        <w:rPr>
          <w:sz w:val="24"/>
          <w:szCs w:val="24"/>
        </w:rPr>
        <w:t>Université</w:t>
      </w:r>
      <w:proofErr w:type="spellEnd"/>
      <w:r w:rsidR="0012331D">
        <w:rPr>
          <w:sz w:val="24"/>
          <w:szCs w:val="24"/>
        </w:rPr>
        <w:t xml:space="preserve"> Jules Verne – Amiens, e per gli scambi Erasmus + con l’</w:t>
      </w:r>
      <w:proofErr w:type="spellStart"/>
      <w:r w:rsidR="0012331D">
        <w:rPr>
          <w:sz w:val="24"/>
          <w:szCs w:val="24"/>
        </w:rPr>
        <w:t>Université</w:t>
      </w:r>
      <w:proofErr w:type="spellEnd"/>
      <w:r w:rsidR="0012331D">
        <w:rPr>
          <w:sz w:val="24"/>
          <w:szCs w:val="24"/>
        </w:rPr>
        <w:t xml:space="preserve"> François Rabelais – Tours.</w:t>
      </w:r>
    </w:p>
    <w:p w:rsidR="0046639F" w:rsidRPr="0046639F" w:rsidRDefault="0046639F" w:rsidP="00FF5D2E">
      <w:pPr>
        <w:spacing w:line="320" w:lineRule="atLeast"/>
        <w:jc w:val="both"/>
        <w:rPr>
          <w:sz w:val="24"/>
          <w:szCs w:val="24"/>
        </w:rPr>
      </w:pPr>
      <w:r w:rsidRPr="0046639F">
        <w:rPr>
          <w:sz w:val="24"/>
          <w:szCs w:val="24"/>
        </w:rPr>
        <w:lastRenderedPageBreak/>
        <w:t xml:space="preserve"> </w:t>
      </w:r>
    </w:p>
    <w:p w:rsidR="00D660AD" w:rsidRDefault="00607882" w:rsidP="00FF5D2E">
      <w:pPr>
        <w:spacing w:line="320" w:lineRule="atLeast"/>
        <w:jc w:val="both"/>
        <w:rPr>
          <w:b/>
          <w:sz w:val="24"/>
          <w:szCs w:val="24"/>
        </w:rPr>
      </w:pPr>
      <w:r w:rsidRPr="00607882">
        <w:rPr>
          <w:b/>
          <w:sz w:val="24"/>
          <w:szCs w:val="24"/>
        </w:rPr>
        <w:t>2.2.5</w:t>
      </w:r>
      <w:r w:rsidR="0046639F" w:rsidRPr="00607882">
        <w:rPr>
          <w:b/>
          <w:sz w:val="24"/>
          <w:szCs w:val="24"/>
        </w:rPr>
        <w:t xml:space="preserve"> </w:t>
      </w:r>
      <w:r w:rsidR="00D660AD" w:rsidRPr="00607882">
        <w:rPr>
          <w:b/>
          <w:sz w:val="24"/>
          <w:szCs w:val="24"/>
        </w:rPr>
        <w:t>Lezioni presso altri Atenei:</w:t>
      </w:r>
    </w:p>
    <w:p w:rsidR="00046EA7" w:rsidRDefault="00607882" w:rsidP="00FF5D2E">
      <w:pPr>
        <w:spacing w:line="320" w:lineRule="atLeast"/>
        <w:jc w:val="both"/>
        <w:rPr>
          <w:b/>
          <w:sz w:val="24"/>
          <w:szCs w:val="24"/>
        </w:rPr>
      </w:pPr>
      <w:r w:rsidRPr="00046EA7">
        <w:rPr>
          <w:sz w:val="24"/>
          <w:szCs w:val="24"/>
        </w:rPr>
        <w:t xml:space="preserve">- </w:t>
      </w:r>
      <w:proofErr w:type="spellStart"/>
      <w:r w:rsidR="00046EA7" w:rsidRPr="00046EA7">
        <w:rPr>
          <w:sz w:val="24"/>
          <w:szCs w:val="24"/>
        </w:rPr>
        <w:t>a.a</w:t>
      </w:r>
      <w:proofErr w:type="spellEnd"/>
      <w:r w:rsidR="00046EA7" w:rsidRPr="00046EA7">
        <w:rPr>
          <w:sz w:val="24"/>
          <w:szCs w:val="24"/>
        </w:rPr>
        <w:t>. 2013-</w:t>
      </w:r>
      <w:proofErr w:type="gramStart"/>
      <w:r w:rsidR="00046EA7" w:rsidRPr="00046EA7">
        <w:rPr>
          <w:sz w:val="24"/>
          <w:szCs w:val="24"/>
        </w:rPr>
        <w:t>14</w:t>
      </w:r>
      <w:r w:rsidR="00A91D04">
        <w:rPr>
          <w:sz w:val="24"/>
          <w:szCs w:val="24"/>
        </w:rPr>
        <w:t xml:space="preserve">: </w:t>
      </w:r>
      <w:r w:rsidR="00046EA7">
        <w:rPr>
          <w:b/>
          <w:sz w:val="24"/>
          <w:szCs w:val="24"/>
        </w:rPr>
        <w:t xml:space="preserve"> </w:t>
      </w:r>
      <w:r w:rsidRPr="00607882">
        <w:rPr>
          <w:sz w:val="24"/>
          <w:szCs w:val="24"/>
        </w:rPr>
        <w:t>Lezione</w:t>
      </w:r>
      <w:proofErr w:type="gramEnd"/>
      <w:r w:rsidRPr="00607882">
        <w:rPr>
          <w:sz w:val="24"/>
          <w:szCs w:val="24"/>
        </w:rPr>
        <w:t xml:space="preserve"> su invito, presso il Dipartimento di Studi linguistici e letterari – Università di Padova –</w:t>
      </w:r>
      <w:r w:rsidR="00046EA7">
        <w:rPr>
          <w:sz w:val="24"/>
          <w:szCs w:val="24"/>
        </w:rPr>
        <w:t xml:space="preserve"> dal titolo </w:t>
      </w:r>
      <w:r w:rsidR="00046EA7" w:rsidRPr="00046EA7">
        <w:rPr>
          <w:i/>
          <w:sz w:val="24"/>
          <w:szCs w:val="24"/>
        </w:rPr>
        <w:t xml:space="preserve">Metamorfosi di un eroe cavalleresco: Rodomonte sulle scene francesi di primo Seicento </w:t>
      </w:r>
      <w:r w:rsidR="00046EA7" w:rsidRPr="00046EA7">
        <w:rPr>
          <w:sz w:val="24"/>
          <w:szCs w:val="24"/>
        </w:rPr>
        <w:t>(in seguito pubblicata)</w:t>
      </w:r>
      <w:r w:rsidR="00FD21CF">
        <w:rPr>
          <w:sz w:val="24"/>
          <w:szCs w:val="24"/>
        </w:rPr>
        <w:t>.</w:t>
      </w:r>
      <w:r w:rsidRPr="00607882">
        <w:rPr>
          <w:b/>
          <w:sz w:val="24"/>
          <w:szCs w:val="24"/>
        </w:rPr>
        <w:t xml:space="preserve"> </w:t>
      </w:r>
    </w:p>
    <w:p w:rsidR="00607882" w:rsidRPr="00607882" w:rsidRDefault="00046EA7" w:rsidP="00FF5D2E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46EA7">
        <w:rPr>
          <w:sz w:val="24"/>
          <w:szCs w:val="24"/>
        </w:rPr>
        <w:t>a.a</w:t>
      </w:r>
      <w:proofErr w:type="spellEnd"/>
      <w:r w:rsidRPr="00046EA7">
        <w:rPr>
          <w:sz w:val="24"/>
          <w:szCs w:val="24"/>
        </w:rPr>
        <w:t>. 2018-19</w:t>
      </w:r>
      <w:r w:rsidR="00A91D04">
        <w:rPr>
          <w:b/>
          <w:sz w:val="24"/>
          <w:szCs w:val="24"/>
        </w:rPr>
        <w:t xml:space="preserve">: </w:t>
      </w:r>
      <w:proofErr w:type="gramStart"/>
      <w:r w:rsidR="00607882" w:rsidRPr="00607882">
        <w:rPr>
          <w:b/>
          <w:sz w:val="24"/>
          <w:szCs w:val="24"/>
        </w:rPr>
        <w:t>« </w:t>
      </w:r>
      <w:proofErr w:type="spellStart"/>
      <w:r w:rsidR="00607882" w:rsidRPr="00607882">
        <w:rPr>
          <w:sz w:val="24"/>
          <w:szCs w:val="24"/>
        </w:rPr>
        <w:t>Professeur</w:t>
      </w:r>
      <w:proofErr w:type="spellEnd"/>
      <w:proofErr w:type="gramEnd"/>
      <w:r w:rsidR="00607882" w:rsidRPr="00607882">
        <w:rPr>
          <w:sz w:val="24"/>
          <w:szCs w:val="24"/>
        </w:rPr>
        <w:t xml:space="preserve"> </w:t>
      </w:r>
      <w:proofErr w:type="spellStart"/>
      <w:r w:rsidR="00607882" w:rsidRPr="00607882">
        <w:rPr>
          <w:sz w:val="24"/>
          <w:szCs w:val="24"/>
        </w:rPr>
        <w:t>invité</w:t>
      </w:r>
      <w:proofErr w:type="spellEnd"/>
      <w:r w:rsidR="00607882" w:rsidRPr="00607882">
        <w:rPr>
          <w:sz w:val="24"/>
          <w:szCs w:val="24"/>
        </w:rPr>
        <w:t> » presso l’</w:t>
      </w:r>
      <w:proofErr w:type="spellStart"/>
      <w:r w:rsidR="00607882" w:rsidRPr="00607882">
        <w:rPr>
          <w:sz w:val="24"/>
          <w:szCs w:val="24"/>
        </w:rPr>
        <w:t>Université</w:t>
      </w:r>
      <w:proofErr w:type="spellEnd"/>
      <w:r w:rsidR="00607882" w:rsidRPr="00607882">
        <w:rPr>
          <w:sz w:val="24"/>
          <w:szCs w:val="24"/>
        </w:rPr>
        <w:t xml:space="preserve"> de Nantes</w:t>
      </w:r>
      <w:r w:rsidR="00607882" w:rsidRPr="00607882">
        <w:rPr>
          <w:b/>
          <w:sz w:val="24"/>
          <w:szCs w:val="24"/>
        </w:rPr>
        <w:t xml:space="preserve"> </w:t>
      </w:r>
      <w:r w:rsidR="00607882" w:rsidRPr="00607882">
        <w:rPr>
          <w:sz w:val="24"/>
          <w:szCs w:val="24"/>
        </w:rPr>
        <w:t xml:space="preserve">– </w:t>
      </w:r>
      <w:proofErr w:type="spellStart"/>
      <w:r w:rsidR="00607882" w:rsidRPr="00607882">
        <w:rPr>
          <w:sz w:val="24"/>
          <w:szCs w:val="24"/>
        </w:rPr>
        <w:t>Faculté</w:t>
      </w:r>
      <w:proofErr w:type="spellEnd"/>
      <w:r w:rsidR="00607882" w:rsidRPr="00607882">
        <w:rPr>
          <w:sz w:val="24"/>
          <w:szCs w:val="24"/>
        </w:rPr>
        <w:t xml:space="preserve"> de </w:t>
      </w:r>
      <w:proofErr w:type="spellStart"/>
      <w:r w:rsidR="00607882" w:rsidRPr="00607882">
        <w:rPr>
          <w:sz w:val="24"/>
          <w:szCs w:val="24"/>
        </w:rPr>
        <w:t>Lettres</w:t>
      </w:r>
      <w:proofErr w:type="spellEnd"/>
      <w:r w:rsidR="00607882" w:rsidRPr="00607882">
        <w:rPr>
          <w:b/>
          <w:sz w:val="24"/>
          <w:szCs w:val="24"/>
        </w:rPr>
        <w:t xml:space="preserve"> – </w:t>
      </w:r>
      <w:r w:rsidR="00607882" w:rsidRPr="00607882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una settimana, 6 ore di lezione </w:t>
      </w:r>
      <w:r w:rsidR="00607882" w:rsidRPr="00607882">
        <w:rPr>
          <w:sz w:val="24"/>
          <w:szCs w:val="24"/>
        </w:rPr>
        <w:t>pe</w:t>
      </w:r>
      <w:r>
        <w:rPr>
          <w:sz w:val="24"/>
          <w:szCs w:val="24"/>
        </w:rPr>
        <w:t xml:space="preserve">r i corsi di </w:t>
      </w:r>
      <w:proofErr w:type="spellStart"/>
      <w:r w:rsidRPr="00A91D04">
        <w:rPr>
          <w:i/>
          <w:sz w:val="24"/>
          <w:szCs w:val="24"/>
        </w:rPr>
        <w:t>licence</w:t>
      </w:r>
      <w:proofErr w:type="spellEnd"/>
      <w:r w:rsidRPr="00A91D0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 w:rsidRPr="00A91D04">
        <w:rPr>
          <w:i/>
          <w:sz w:val="24"/>
          <w:szCs w:val="24"/>
        </w:rPr>
        <w:t>maîtrise</w:t>
      </w:r>
      <w:proofErr w:type="spellEnd"/>
      <w:r>
        <w:rPr>
          <w:sz w:val="24"/>
          <w:szCs w:val="24"/>
        </w:rPr>
        <w:t xml:space="preserve">, e </w:t>
      </w:r>
      <w:r w:rsidR="00607882" w:rsidRPr="00607882">
        <w:rPr>
          <w:sz w:val="24"/>
          <w:szCs w:val="24"/>
        </w:rPr>
        <w:t xml:space="preserve">partecipazione ai lavori del </w:t>
      </w:r>
      <w:proofErr w:type="spellStart"/>
      <w:r w:rsidR="007A79D0">
        <w:rPr>
          <w:sz w:val="24"/>
          <w:szCs w:val="24"/>
        </w:rPr>
        <w:t>Laboratoire</w:t>
      </w:r>
      <w:proofErr w:type="spellEnd"/>
      <w:r w:rsidR="007A79D0">
        <w:rPr>
          <w:sz w:val="24"/>
          <w:szCs w:val="24"/>
        </w:rPr>
        <w:t xml:space="preserve"> de </w:t>
      </w:r>
      <w:proofErr w:type="spellStart"/>
      <w:r w:rsidR="007A79D0">
        <w:rPr>
          <w:sz w:val="24"/>
          <w:szCs w:val="24"/>
        </w:rPr>
        <w:t>Recherche</w:t>
      </w:r>
      <w:proofErr w:type="spellEnd"/>
      <w:r w:rsidR="007A79D0">
        <w:rPr>
          <w:sz w:val="24"/>
          <w:szCs w:val="24"/>
        </w:rPr>
        <w:t xml:space="preserve"> LAMO (settembre-ottobre 2019).</w:t>
      </w:r>
    </w:p>
    <w:p w:rsidR="00D660AD" w:rsidRPr="007A79D0" w:rsidRDefault="00607882" w:rsidP="00A91D04">
      <w:pPr>
        <w:spacing w:line="320" w:lineRule="atLeast"/>
        <w:rPr>
          <w:sz w:val="24"/>
          <w:szCs w:val="24"/>
        </w:rPr>
      </w:pPr>
      <w:r w:rsidRPr="00A91D04">
        <w:rPr>
          <w:sz w:val="24"/>
          <w:szCs w:val="24"/>
        </w:rPr>
        <w:t>-</w:t>
      </w:r>
      <w:proofErr w:type="spellStart"/>
      <w:proofErr w:type="gramStart"/>
      <w:r w:rsidR="00046EA7" w:rsidRPr="00A91D04">
        <w:rPr>
          <w:sz w:val="24"/>
          <w:szCs w:val="24"/>
        </w:rPr>
        <w:t>a.a</w:t>
      </w:r>
      <w:proofErr w:type="spellEnd"/>
      <w:proofErr w:type="gramEnd"/>
      <w:r w:rsidR="00046EA7" w:rsidRPr="00A91D04">
        <w:rPr>
          <w:sz w:val="24"/>
          <w:szCs w:val="24"/>
        </w:rPr>
        <w:t xml:space="preserve"> 2020-21</w:t>
      </w:r>
      <w:r w:rsidR="00A91D04" w:rsidRPr="00A91D04">
        <w:rPr>
          <w:sz w:val="24"/>
          <w:szCs w:val="24"/>
        </w:rPr>
        <w:t>:</w:t>
      </w:r>
      <w:r w:rsidRPr="00A91D04">
        <w:rPr>
          <w:sz w:val="24"/>
          <w:szCs w:val="24"/>
        </w:rPr>
        <w:t xml:space="preserve"> Le</w:t>
      </w:r>
      <w:r w:rsidR="00A91D04" w:rsidRPr="00A91D04">
        <w:rPr>
          <w:sz w:val="24"/>
          <w:szCs w:val="24"/>
        </w:rPr>
        <w:t xml:space="preserve">zione per </w:t>
      </w:r>
      <w:proofErr w:type="spellStart"/>
      <w:r w:rsidR="00A91D04" w:rsidRPr="00A91D04">
        <w:rPr>
          <w:sz w:val="24"/>
          <w:szCs w:val="24"/>
        </w:rPr>
        <w:t>l’Intensive</w:t>
      </w:r>
      <w:proofErr w:type="spellEnd"/>
      <w:r w:rsidR="00A91D04" w:rsidRPr="00A91D04">
        <w:rPr>
          <w:sz w:val="24"/>
          <w:szCs w:val="24"/>
        </w:rPr>
        <w:t xml:space="preserve"> School for Advanced Graduate </w:t>
      </w:r>
      <w:proofErr w:type="spellStart"/>
      <w:r w:rsidR="00A91D04" w:rsidRPr="00A91D04">
        <w:rPr>
          <w:sz w:val="24"/>
          <w:szCs w:val="24"/>
        </w:rPr>
        <w:t>Studies</w:t>
      </w:r>
      <w:proofErr w:type="spellEnd"/>
      <w:r w:rsidR="00A91D04" w:rsidRPr="00A91D04">
        <w:rPr>
          <w:sz w:val="24"/>
          <w:szCs w:val="24"/>
        </w:rPr>
        <w:t xml:space="preserve"> dal titolo </w:t>
      </w:r>
      <w:r w:rsidR="00A91D04" w:rsidRPr="006D702B">
        <w:rPr>
          <w:i/>
          <w:sz w:val="24"/>
          <w:szCs w:val="24"/>
        </w:rPr>
        <w:t>I</w:t>
      </w:r>
      <w:r w:rsidR="00A91D04" w:rsidRPr="006D702B">
        <w:rPr>
          <w:bCs/>
          <w:i/>
          <w:sz w:val="24"/>
          <w:szCs w:val="24"/>
        </w:rPr>
        <w:t xml:space="preserve">l concetto di fedeltà nella </w:t>
      </w:r>
      <w:proofErr w:type="spellStart"/>
      <w:r w:rsidR="00A91D04" w:rsidRPr="006D702B">
        <w:rPr>
          <w:bCs/>
          <w:i/>
          <w:sz w:val="24"/>
          <w:szCs w:val="24"/>
        </w:rPr>
        <w:t>transmodalizzazione</w:t>
      </w:r>
      <w:proofErr w:type="spellEnd"/>
      <w:r w:rsidR="00A91D04" w:rsidRPr="006D702B">
        <w:rPr>
          <w:bCs/>
          <w:i/>
          <w:sz w:val="24"/>
          <w:szCs w:val="24"/>
        </w:rPr>
        <w:t xml:space="preserve"> cinematografica e </w:t>
      </w:r>
      <w:proofErr w:type="spellStart"/>
      <w:r w:rsidR="00A91D04" w:rsidRPr="006D702B">
        <w:rPr>
          <w:bCs/>
          <w:i/>
          <w:sz w:val="24"/>
          <w:szCs w:val="24"/>
        </w:rPr>
        <w:t>teatrale.Due</w:t>
      </w:r>
      <w:proofErr w:type="spellEnd"/>
      <w:r w:rsidR="00A91D04" w:rsidRPr="006D702B">
        <w:rPr>
          <w:bCs/>
          <w:i/>
          <w:sz w:val="24"/>
          <w:szCs w:val="24"/>
        </w:rPr>
        <w:t xml:space="preserve"> riscritture contemporanee delle </w:t>
      </w:r>
      <w:proofErr w:type="spellStart"/>
      <w:r w:rsidR="00A91D04" w:rsidRPr="006D702B">
        <w:rPr>
          <w:bCs/>
          <w:iCs/>
          <w:sz w:val="24"/>
          <w:szCs w:val="24"/>
        </w:rPr>
        <w:t>Lettres</w:t>
      </w:r>
      <w:proofErr w:type="spellEnd"/>
      <w:r w:rsidR="00A91D04" w:rsidRPr="006D702B">
        <w:rPr>
          <w:bCs/>
          <w:iCs/>
          <w:sz w:val="24"/>
          <w:szCs w:val="24"/>
        </w:rPr>
        <w:t xml:space="preserve"> </w:t>
      </w:r>
      <w:proofErr w:type="spellStart"/>
      <w:r w:rsidR="00A91D04" w:rsidRPr="006D702B">
        <w:rPr>
          <w:bCs/>
          <w:iCs/>
          <w:sz w:val="24"/>
          <w:szCs w:val="24"/>
        </w:rPr>
        <w:t>portugaises</w:t>
      </w:r>
      <w:proofErr w:type="spellEnd"/>
      <w:r w:rsidR="00A91D04" w:rsidRPr="006D702B">
        <w:rPr>
          <w:bCs/>
          <w:iCs/>
          <w:sz w:val="24"/>
          <w:szCs w:val="24"/>
        </w:rPr>
        <w:t xml:space="preserve"> </w:t>
      </w:r>
      <w:r w:rsidR="006D702B">
        <w:rPr>
          <w:bCs/>
          <w:i/>
          <w:sz w:val="24"/>
          <w:szCs w:val="24"/>
        </w:rPr>
        <w:t>(1669</w:t>
      </w:r>
      <w:r w:rsidR="006D702B" w:rsidRPr="007A79D0">
        <w:rPr>
          <w:bCs/>
          <w:sz w:val="24"/>
          <w:szCs w:val="24"/>
        </w:rPr>
        <w:t>)</w:t>
      </w:r>
      <w:r w:rsidR="00FD21CF" w:rsidRPr="007A79D0">
        <w:rPr>
          <w:bCs/>
          <w:sz w:val="24"/>
          <w:szCs w:val="24"/>
        </w:rPr>
        <w:t>.</w:t>
      </w:r>
      <w:r w:rsidR="007A79D0" w:rsidRPr="007A79D0">
        <w:rPr>
          <w:bCs/>
          <w:sz w:val="24"/>
          <w:szCs w:val="24"/>
        </w:rPr>
        <w:t>(settembre 2021).</w:t>
      </w:r>
    </w:p>
    <w:p w:rsidR="00D660AD" w:rsidRPr="003B79C5" w:rsidRDefault="003B79C5" w:rsidP="00FF5D2E">
      <w:pPr>
        <w:spacing w:line="320" w:lineRule="atLeast"/>
        <w:jc w:val="both"/>
        <w:rPr>
          <w:sz w:val="24"/>
          <w:szCs w:val="24"/>
        </w:rPr>
      </w:pPr>
      <w:r w:rsidRPr="003B79C5">
        <w:rPr>
          <w:sz w:val="24"/>
          <w:szCs w:val="24"/>
        </w:rPr>
        <w:t>-</w:t>
      </w:r>
      <w:proofErr w:type="spellStart"/>
      <w:r w:rsidRPr="003B79C5">
        <w:rPr>
          <w:sz w:val="24"/>
          <w:szCs w:val="24"/>
        </w:rPr>
        <w:t>a.a</w:t>
      </w:r>
      <w:proofErr w:type="spellEnd"/>
      <w:r w:rsidRPr="003B79C5">
        <w:rPr>
          <w:sz w:val="24"/>
          <w:szCs w:val="24"/>
        </w:rPr>
        <w:t xml:space="preserve">. 2021-22: </w:t>
      </w:r>
      <w:r>
        <w:rPr>
          <w:sz w:val="24"/>
          <w:szCs w:val="24"/>
        </w:rPr>
        <w:t xml:space="preserve">Lezione su invito presso il corso di Laurea in Lingue e Letterature Moderne dell’Università del Salento sulla dimensione libertina nelle </w:t>
      </w:r>
      <w:proofErr w:type="spellStart"/>
      <w:r>
        <w:rPr>
          <w:sz w:val="24"/>
          <w:szCs w:val="24"/>
        </w:rPr>
        <w:t>Nouvelles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Choisies</w:t>
      </w:r>
      <w:proofErr w:type="spellEnd"/>
      <w:r>
        <w:rPr>
          <w:sz w:val="24"/>
          <w:szCs w:val="24"/>
        </w:rPr>
        <w:t xml:space="preserve"> di Charles </w:t>
      </w:r>
      <w:proofErr w:type="spellStart"/>
      <w:r>
        <w:rPr>
          <w:sz w:val="24"/>
          <w:szCs w:val="24"/>
        </w:rPr>
        <w:t>Sorel</w:t>
      </w:r>
      <w:proofErr w:type="spellEnd"/>
      <w:r>
        <w:rPr>
          <w:sz w:val="24"/>
          <w:szCs w:val="24"/>
        </w:rPr>
        <w:t>.</w:t>
      </w:r>
    </w:p>
    <w:p w:rsidR="0046639F" w:rsidRPr="0046639F" w:rsidRDefault="00607882" w:rsidP="00FF5D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46639F" w:rsidRPr="0046639F">
        <w:rPr>
          <w:b/>
          <w:sz w:val="24"/>
          <w:szCs w:val="24"/>
        </w:rPr>
        <w:t xml:space="preserve"> A</w:t>
      </w:r>
      <w:r w:rsidR="00726EF9" w:rsidRPr="0046639F">
        <w:rPr>
          <w:b/>
          <w:sz w:val="24"/>
          <w:szCs w:val="24"/>
        </w:rPr>
        <w:t xml:space="preserve">ttività </w:t>
      </w:r>
      <w:r w:rsidR="00D660AD" w:rsidRPr="0046639F">
        <w:rPr>
          <w:b/>
          <w:sz w:val="24"/>
          <w:szCs w:val="24"/>
        </w:rPr>
        <w:t>complementari:</w:t>
      </w:r>
    </w:p>
    <w:p w:rsidR="00D660AD" w:rsidRPr="00920129" w:rsidRDefault="00920129" w:rsidP="009201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920129">
        <w:rPr>
          <w:sz w:val="24"/>
          <w:szCs w:val="24"/>
        </w:rPr>
        <w:t>C</w:t>
      </w:r>
      <w:r w:rsidR="00726EF9" w:rsidRPr="00920129">
        <w:rPr>
          <w:color w:val="000000"/>
          <w:sz w:val="24"/>
          <w:szCs w:val="24"/>
        </w:rPr>
        <w:t>omponente della commissione per la selezione dei candidati al TFA (Lingua e Civiltà Fran</w:t>
      </w:r>
      <w:r>
        <w:rPr>
          <w:color w:val="000000"/>
          <w:sz w:val="24"/>
          <w:szCs w:val="24"/>
        </w:rPr>
        <w:t>cese) da luglio a dicembre 2012.</w:t>
      </w:r>
    </w:p>
    <w:p w:rsidR="00D660AD" w:rsidRDefault="00920129" w:rsidP="00FF5D2E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color w:val="000000"/>
          <w:sz w:val="24"/>
          <w:szCs w:val="24"/>
        </w:rPr>
        <w:t>C</w:t>
      </w:r>
      <w:r w:rsidR="00726EF9" w:rsidRPr="00721441">
        <w:rPr>
          <w:color w:val="000000"/>
          <w:sz w:val="24"/>
          <w:szCs w:val="24"/>
        </w:rPr>
        <w:t>omponente della commissione di valutazione finale per i candidati al PAS (Lingua, Letteratura e Civiltà Francese) nel 2015.</w:t>
      </w:r>
    </w:p>
    <w:p w:rsidR="00E76F64" w:rsidRDefault="003B79C5" w:rsidP="00FF5D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Componente</w:t>
      </w:r>
      <w:r w:rsidR="0012331D">
        <w:rPr>
          <w:color w:val="000000"/>
          <w:sz w:val="24"/>
          <w:szCs w:val="24"/>
        </w:rPr>
        <w:t xml:space="preserve"> della Commissione Pari</w:t>
      </w:r>
      <w:r>
        <w:rPr>
          <w:color w:val="000000"/>
          <w:sz w:val="24"/>
          <w:szCs w:val="24"/>
        </w:rPr>
        <w:t>tetica di Dipartimento dal 2021, e Presidente della stessa dal marzo 2022</w:t>
      </w:r>
    </w:p>
    <w:p w:rsidR="00E76F64" w:rsidRPr="0012331D" w:rsidRDefault="0012331D" w:rsidP="00BB5A5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2331D">
        <w:rPr>
          <w:sz w:val="24"/>
          <w:szCs w:val="24"/>
        </w:rPr>
        <w:t>due lezioni per il Master in</w:t>
      </w:r>
      <w:r w:rsidR="00E76F64" w:rsidRPr="0012331D">
        <w:rPr>
          <w:sz w:val="24"/>
          <w:szCs w:val="24"/>
        </w:rPr>
        <w:t xml:space="preserve"> traduzione audiovisiva</w:t>
      </w:r>
      <w:r w:rsidR="006E0406">
        <w:rPr>
          <w:sz w:val="24"/>
          <w:szCs w:val="24"/>
        </w:rPr>
        <w:t xml:space="preserve"> (mese di ottobre 2021)</w:t>
      </w:r>
      <w:r w:rsidR="00E76F64" w:rsidRPr="00123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E76F64" w:rsidRPr="0012331D">
        <w:rPr>
          <w:sz w:val="24"/>
          <w:szCs w:val="24"/>
        </w:rPr>
        <w:t xml:space="preserve">una </w:t>
      </w:r>
      <w:proofErr w:type="gramStart"/>
      <w:r w:rsidR="00E76F64" w:rsidRPr="0012331D">
        <w:rPr>
          <w:sz w:val="24"/>
          <w:szCs w:val="24"/>
        </w:rPr>
        <w:t xml:space="preserve">lezione </w:t>
      </w:r>
      <w:r w:rsidR="006E0406">
        <w:rPr>
          <w:sz w:val="24"/>
          <w:szCs w:val="24"/>
        </w:rPr>
        <w:t xml:space="preserve"> (</w:t>
      </w:r>
      <w:proofErr w:type="gramEnd"/>
      <w:r w:rsidR="006E0406">
        <w:rPr>
          <w:sz w:val="24"/>
          <w:szCs w:val="24"/>
        </w:rPr>
        <w:t xml:space="preserve">mese di febbraio 2022) </w:t>
      </w:r>
      <w:r w:rsidR="00E76F64" w:rsidRPr="0012331D">
        <w:rPr>
          <w:sz w:val="24"/>
          <w:szCs w:val="24"/>
        </w:rPr>
        <w:t>per il corso di aggiornamento degli insegnanti di scuola seco</w:t>
      </w:r>
      <w:r w:rsidR="00FD21CF">
        <w:rPr>
          <w:sz w:val="24"/>
          <w:szCs w:val="24"/>
        </w:rPr>
        <w:t>ndaria superiore,</w:t>
      </w:r>
      <w:r w:rsidR="00E76F64" w:rsidRPr="0012331D">
        <w:rPr>
          <w:sz w:val="24"/>
          <w:szCs w:val="24"/>
        </w:rPr>
        <w:t xml:space="preserve"> progetto T-</w:t>
      </w:r>
      <w:proofErr w:type="spellStart"/>
      <w:r w:rsidR="00E76F64" w:rsidRPr="0012331D"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, </w:t>
      </w:r>
      <w:r w:rsidR="00FD21CF">
        <w:rPr>
          <w:sz w:val="24"/>
          <w:szCs w:val="24"/>
        </w:rPr>
        <w:t xml:space="preserve">entrambe </w:t>
      </w:r>
      <w:r w:rsidR="00D82D49">
        <w:rPr>
          <w:sz w:val="24"/>
          <w:szCs w:val="24"/>
        </w:rPr>
        <w:t>attività</w:t>
      </w:r>
      <w:r w:rsidR="00E76F64" w:rsidRPr="0012331D">
        <w:rPr>
          <w:sz w:val="24"/>
          <w:szCs w:val="24"/>
        </w:rPr>
        <w:t xml:space="preserve"> del Dipartimento di Lingue e Letterature straniere e culture moderne.</w:t>
      </w:r>
    </w:p>
    <w:p w:rsidR="00D660AD" w:rsidRPr="00E76F64" w:rsidRDefault="00D660AD" w:rsidP="00FF5D2E">
      <w:pPr>
        <w:jc w:val="both"/>
        <w:rPr>
          <w:sz w:val="24"/>
          <w:szCs w:val="24"/>
        </w:rPr>
      </w:pPr>
    </w:p>
    <w:p w:rsidR="00D660AD" w:rsidRPr="000E7D63" w:rsidRDefault="00D660AD" w:rsidP="00D660AD">
      <w:pPr>
        <w:jc w:val="both"/>
        <w:rPr>
          <w:b/>
          <w:sz w:val="24"/>
          <w:szCs w:val="24"/>
        </w:rPr>
      </w:pPr>
    </w:p>
    <w:p w:rsidR="00D660AD" w:rsidRPr="00D660AD" w:rsidRDefault="00D660AD" w:rsidP="00FF5D2E">
      <w:pPr>
        <w:jc w:val="both"/>
        <w:rPr>
          <w:b/>
          <w:sz w:val="24"/>
          <w:szCs w:val="24"/>
        </w:rPr>
      </w:pPr>
    </w:p>
    <w:p w:rsidR="00FF5D2E" w:rsidRPr="00721441" w:rsidRDefault="00F21707" w:rsidP="00FF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Torino, 28 settembre 2021.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D2E" w:rsidRPr="00721441" w:rsidRDefault="00FF5D2E" w:rsidP="00FF5D2E">
      <w:pPr>
        <w:jc w:val="both"/>
        <w:rPr>
          <w:b/>
          <w:i/>
          <w:sz w:val="24"/>
          <w:szCs w:val="24"/>
        </w:rPr>
      </w:pPr>
    </w:p>
    <w:p w:rsidR="00B24F0C" w:rsidRPr="00721441" w:rsidRDefault="00B24F0C">
      <w:pPr>
        <w:rPr>
          <w:sz w:val="24"/>
          <w:szCs w:val="24"/>
        </w:rPr>
      </w:pPr>
    </w:p>
    <w:sectPr w:rsidR="00B24F0C" w:rsidRPr="00721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3DE"/>
    <w:multiLevelType w:val="hybridMultilevel"/>
    <w:tmpl w:val="8ED4D766"/>
    <w:lvl w:ilvl="0" w:tplc="A9E41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246A"/>
    <w:multiLevelType w:val="hybridMultilevel"/>
    <w:tmpl w:val="A8463474"/>
    <w:lvl w:ilvl="0" w:tplc="0E147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6249"/>
    <w:multiLevelType w:val="hybridMultilevel"/>
    <w:tmpl w:val="606A2A38"/>
    <w:lvl w:ilvl="0" w:tplc="F65C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68D2"/>
    <w:multiLevelType w:val="hybridMultilevel"/>
    <w:tmpl w:val="DA86C3F0"/>
    <w:lvl w:ilvl="0" w:tplc="42728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2CC5"/>
    <w:multiLevelType w:val="hybridMultilevel"/>
    <w:tmpl w:val="CE04FDC0"/>
    <w:lvl w:ilvl="0" w:tplc="E3DC06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815"/>
    <w:multiLevelType w:val="hybridMultilevel"/>
    <w:tmpl w:val="8182F512"/>
    <w:lvl w:ilvl="0" w:tplc="36F48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4D91"/>
    <w:multiLevelType w:val="hybridMultilevel"/>
    <w:tmpl w:val="AAC0FA20"/>
    <w:lvl w:ilvl="0" w:tplc="403A4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0848"/>
    <w:multiLevelType w:val="hybridMultilevel"/>
    <w:tmpl w:val="03A660AA"/>
    <w:lvl w:ilvl="0" w:tplc="9648E02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3C60"/>
    <w:multiLevelType w:val="hybridMultilevel"/>
    <w:tmpl w:val="96FEFB76"/>
    <w:lvl w:ilvl="0" w:tplc="E36E7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6149"/>
    <w:multiLevelType w:val="hybridMultilevel"/>
    <w:tmpl w:val="6B54ECFE"/>
    <w:lvl w:ilvl="0" w:tplc="C76E4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2E"/>
    <w:rsid w:val="000177B7"/>
    <w:rsid w:val="00046EA7"/>
    <w:rsid w:val="000713AC"/>
    <w:rsid w:val="00074346"/>
    <w:rsid w:val="00077E3E"/>
    <w:rsid w:val="00080943"/>
    <w:rsid w:val="000A08CA"/>
    <w:rsid w:val="000B213C"/>
    <w:rsid w:val="000D1699"/>
    <w:rsid w:val="000E7D63"/>
    <w:rsid w:val="001017DE"/>
    <w:rsid w:val="00103F54"/>
    <w:rsid w:val="00122BCF"/>
    <w:rsid w:val="0012331D"/>
    <w:rsid w:val="001726F9"/>
    <w:rsid w:val="00174758"/>
    <w:rsid w:val="00191236"/>
    <w:rsid w:val="001B29D4"/>
    <w:rsid w:val="001C6C36"/>
    <w:rsid w:val="001D0A72"/>
    <w:rsid w:val="001E587A"/>
    <w:rsid w:val="00264EFE"/>
    <w:rsid w:val="002660AC"/>
    <w:rsid w:val="002A3F4C"/>
    <w:rsid w:val="002C577B"/>
    <w:rsid w:val="002D2D15"/>
    <w:rsid w:val="002E0D90"/>
    <w:rsid w:val="002E1AB7"/>
    <w:rsid w:val="00312C30"/>
    <w:rsid w:val="003300A4"/>
    <w:rsid w:val="00336D74"/>
    <w:rsid w:val="00337B8A"/>
    <w:rsid w:val="0036230D"/>
    <w:rsid w:val="00363B0D"/>
    <w:rsid w:val="003676DC"/>
    <w:rsid w:val="003B1D29"/>
    <w:rsid w:val="003B79C5"/>
    <w:rsid w:val="003C70A1"/>
    <w:rsid w:val="003F5654"/>
    <w:rsid w:val="003F5C9D"/>
    <w:rsid w:val="00411530"/>
    <w:rsid w:val="004130D2"/>
    <w:rsid w:val="00445284"/>
    <w:rsid w:val="00454C70"/>
    <w:rsid w:val="004657FE"/>
    <w:rsid w:val="0046639F"/>
    <w:rsid w:val="0048139C"/>
    <w:rsid w:val="00483916"/>
    <w:rsid w:val="004918B9"/>
    <w:rsid w:val="004B0D09"/>
    <w:rsid w:val="004C2DF9"/>
    <w:rsid w:val="004C6505"/>
    <w:rsid w:val="005008E2"/>
    <w:rsid w:val="00500910"/>
    <w:rsid w:val="00537F98"/>
    <w:rsid w:val="00547521"/>
    <w:rsid w:val="00574681"/>
    <w:rsid w:val="0058646E"/>
    <w:rsid w:val="00594379"/>
    <w:rsid w:val="005A4AA7"/>
    <w:rsid w:val="005A75E8"/>
    <w:rsid w:val="005F3A2E"/>
    <w:rsid w:val="00605E3B"/>
    <w:rsid w:val="00607882"/>
    <w:rsid w:val="00611B36"/>
    <w:rsid w:val="006177E4"/>
    <w:rsid w:val="00621123"/>
    <w:rsid w:val="00665EF1"/>
    <w:rsid w:val="00673881"/>
    <w:rsid w:val="0069293F"/>
    <w:rsid w:val="006A16A5"/>
    <w:rsid w:val="006A30D7"/>
    <w:rsid w:val="006A4BC0"/>
    <w:rsid w:val="006D6316"/>
    <w:rsid w:val="006D702B"/>
    <w:rsid w:val="006E0406"/>
    <w:rsid w:val="00721441"/>
    <w:rsid w:val="00726EF9"/>
    <w:rsid w:val="00731C83"/>
    <w:rsid w:val="0074303A"/>
    <w:rsid w:val="00743C60"/>
    <w:rsid w:val="00765851"/>
    <w:rsid w:val="007A79D0"/>
    <w:rsid w:val="007B6AF9"/>
    <w:rsid w:val="007C0A27"/>
    <w:rsid w:val="007C3B94"/>
    <w:rsid w:val="007D13C2"/>
    <w:rsid w:val="007D18B1"/>
    <w:rsid w:val="007E771F"/>
    <w:rsid w:val="00812807"/>
    <w:rsid w:val="008257FC"/>
    <w:rsid w:val="008776C9"/>
    <w:rsid w:val="008D37C1"/>
    <w:rsid w:val="00920129"/>
    <w:rsid w:val="00921A28"/>
    <w:rsid w:val="00945307"/>
    <w:rsid w:val="009567CD"/>
    <w:rsid w:val="00956B17"/>
    <w:rsid w:val="009633FE"/>
    <w:rsid w:val="00965A1A"/>
    <w:rsid w:val="00994434"/>
    <w:rsid w:val="009E0254"/>
    <w:rsid w:val="009E66F0"/>
    <w:rsid w:val="00A14F19"/>
    <w:rsid w:val="00A21847"/>
    <w:rsid w:val="00A24CAC"/>
    <w:rsid w:val="00A27377"/>
    <w:rsid w:val="00A6295A"/>
    <w:rsid w:val="00A67578"/>
    <w:rsid w:val="00A8147A"/>
    <w:rsid w:val="00A91D04"/>
    <w:rsid w:val="00AA079D"/>
    <w:rsid w:val="00AF178B"/>
    <w:rsid w:val="00AF2D4B"/>
    <w:rsid w:val="00B13247"/>
    <w:rsid w:val="00B24F0C"/>
    <w:rsid w:val="00B24F32"/>
    <w:rsid w:val="00B421AC"/>
    <w:rsid w:val="00B6177E"/>
    <w:rsid w:val="00B64141"/>
    <w:rsid w:val="00B74CD9"/>
    <w:rsid w:val="00BB30A2"/>
    <w:rsid w:val="00BD7EDF"/>
    <w:rsid w:val="00C35E74"/>
    <w:rsid w:val="00C46533"/>
    <w:rsid w:val="00C46B3D"/>
    <w:rsid w:val="00C50B59"/>
    <w:rsid w:val="00C51AD9"/>
    <w:rsid w:val="00C85FEE"/>
    <w:rsid w:val="00C9299B"/>
    <w:rsid w:val="00C93471"/>
    <w:rsid w:val="00C96F78"/>
    <w:rsid w:val="00CB2077"/>
    <w:rsid w:val="00CE202E"/>
    <w:rsid w:val="00CE296D"/>
    <w:rsid w:val="00D167E3"/>
    <w:rsid w:val="00D319C0"/>
    <w:rsid w:val="00D56C5B"/>
    <w:rsid w:val="00D660AD"/>
    <w:rsid w:val="00D82D49"/>
    <w:rsid w:val="00D907D7"/>
    <w:rsid w:val="00DB26B6"/>
    <w:rsid w:val="00DC3C0A"/>
    <w:rsid w:val="00DE029D"/>
    <w:rsid w:val="00E01A79"/>
    <w:rsid w:val="00E05400"/>
    <w:rsid w:val="00E21E8F"/>
    <w:rsid w:val="00E27616"/>
    <w:rsid w:val="00E510DE"/>
    <w:rsid w:val="00E57032"/>
    <w:rsid w:val="00E67004"/>
    <w:rsid w:val="00E74D49"/>
    <w:rsid w:val="00E76F64"/>
    <w:rsid w:val="00EA0D3E"/>
    <w:rsid w:val="00EB2A99"/>
    <w:rsid w:val="00EC5A27"/>
    <w:rsid w:val="00EE738C"/>
    <w:rsid w:val="00F06EA2"/>
    <w:rsid w:val="00F21707"/>
    <w:rsid w:val="00F5063E"/>
    <w:rsid w:val="00F93C02"/>
    <w:rsid w:val="00FB3F4B"/>
    <w:rsid w:val="00FB5082"/>
    <w:rsid w:val="00FC6178"/>
    <w:rsid w:val="00FD21CF"/>
    <w:rsid w:val="00FE42AE"/>
    <w:rsid w:val="00FE552D"/>
    <w:rsid w:val="00FF050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3528D"/>
  <w15:chartTrackingRefBased/>
  <w15:docId w15:val="{FDBF9714-B74B-4952-B2B3-2A2AD87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5D2E"/>
    <w:rPr>
      <w:color w:val="0563C1" w:themeColor="hyperlink"/>
      <w:u w:val="single"/>
    </w:rPr>
  </w:style>
  <w:style w:type="paragraph" w:customStyle="1" w:styleId="Default">
    <w:name w:val="Default"/>
    <w:rsid w:val="003F5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A75E8"/>
    <w:rPr>
      <w:i/>
      <w:iCs/>
    </w:rPr>
  </w:style>
  <w:style w:type="paragraph" w:styleId="Paragrafoelenco">
    <w:name w:val="List Paragraph"/>
    <w:basedOn w:val="Normale"/>
    <w:uiPriority w:val="34"/>
    <w:qFormat/>
    <w:rsid w:val="00E74D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2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unito.it/preview-item/451907?queryId=myadvsearch&amp;" TargetMode="External"/><Relationship Id="rId13" Type="http://schemas.openxmlformats.org/officeDocument/2006/relationships/hyperlink" Target="https://iris.unito.it/preview-item/299204?queryId=myadvsearch&amp;" TargetMode="External"/><Relationship Id="rId18" Type="http://schemas.openxmlformats.org/officeDocument/2006/relationships/hyperlink" Target="http://polaris.unitn.it/author.php?idu=1267890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iere2022.org" TargetMode="External"/><Relationship Id="rId12" Type="http://schemas.openxmlformats.org/officeDocument/2006/relationships/hyperlink" Target="https://iris.unito.it/preview-item/349472?queryId=myadvsearch&amp;" TargetMode="External"/><Relationship Id="rId17" Type="http://schemas.openxmlformats.org/officeDocument/2006/relationships/hyperlink" Target="http://polaris.unitn.it/author.php?idu=1378227853" TargetMode="External"/><Relationship Id="rId2" Type="http://schemas.openxmlformats.org/officeDocument/2006/relationships/styles" Target="styles.xml"/><Relationship Id="rId16" Type="http://schemas.openxmlformats.org/officeDocument/2006/relationships/hyperlink" Target="http://revues.univ-lemans.fr/index.php/publije/article/view/53/6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fi.unito.it" TargetMode="External"/><Relationship Id="rId11" Type="http://schemas.openxmlformats.org/officeDocument/2006/relationships/hyperlink" Target="https://iris.unito.it/preview-item/339694?queryId=myadvsearch&amp;" TargetMode="External"/><Relationship Id="rId5" Type="http://schemas.openxmlformats.org/officeDocument/2006/relationships/hyperlink" Target="http://www.idt.huma-num.fr" TargetMode="External"/><Relationship Id="rId15" Type="http://schemas.openxmlformats.org/officeDocument/2006/relationships/hyperlink" Target="https://iris.unito.it/preview-item/257539?queryId=myadvsearch&amp;" TargetMode="External"/><Relationship Id="rId10" Type="http://schemas.openxmlformats.org/officeDocument/2006/relationships/hyperlink" Target="https://iris.unito.it/preview-item/397666?queryId=myadvsearch&amp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is.unito.it/preview-item/383887?queryId=myadvsearch&amp;" TargetMode="External"/><Relationship Id="rId14" Type="http://schemas.openxmlformats.org/officeDocument/2006/relationships/hyperlink" Target="https://iris.unito.it/preview-item/216556?queryId=myadvsearch&amp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15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Rescia</dc:creator>
  <cp:keywords/>
  <dc:description/>
  <cp:lastModifiedBy>Laura Rescia</cp:lastModifiedBy>
  <cp:revision>83</cp:revision>
  <cp:lastPrinted>2021-09-25T14:33:00Z</cp:lastPrinted>
  <dcterms:created xsi:type="dcterms:W3CDTF">2021-09-17T08:00:00Z</dcterms:created>
  <dcterms:modified xsi:type="dcterms:W3CDTF">2023-05-25T14:28:00Z</dcterms:modified>
</cp:coreProperties>
</file>